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EB8C0" w14:textId="77777777" w:rsidR="00240FE1" w:rsidRPr="009D2581" w:rsidRDefault="009B61E5" w:rsidP="009B61E5">
      <w:pPr>
        <w:bidi/>
        <w:jc w:val="center"/>
        <w:rPr>
          <w:rFonts w:cs="Times New Roman"/>
          <w:b/>
          <w:bCs/>
          <w:color w:val="000000"/>
          <w:lang w:bidi="ar-DZ"/>
        </w:rPr>
      </w:pPr>
      <w:r w:rsidRPr="009B61E5">
        <w:rPr>
          <w:rFonts w:ascii="Sakkal Majalla" w:hAnsi="Sakkal Majalla" w:cs="Sakkal Majalla"/>
          <w:b/>
          <w:bCs/>
          <w:sz w:val="36"/>
          <w:szCs w:val="36"/>
          <w:rtl/>
          <w:lang w:val="en-GB"/>
        </w:rPr>
        <w:t>عنوان ال</w:t>
      </w:r>
      <w:r w:rsidRPr="009B61E5">
        <w:rPr>
          <w:rFonts w:ascii="Sakkal Majalla" w:hAnsi="Sakkal Majalla" w:cs="Sakkal Majalla" w:hint="cs"/>
          <w:b/>
          <w:bCs/>
          <w:sz w:val="36"/>
          <w:szCs w:val="36"/>
          <w:rtl/>
          <w:lang w:val="en-GB" w:bidi="ar-DZ"/>
        </w:rPr>
        <w:t>مقال</w:t>
      </w:r>
      <w:r>
        <w:rPr>
          <w:rFonts w:hint="cs"/>
          <w:color w:val="FF0000"/>
          <w:sz w:val="20"/>
          <w:szCs w:val="20"/>
          <w:rtl/>
        </w:rPr>
        <w:t xml:space="preserve"> </w:t>
      </w:r>
      <w:proofErr w:type="spellStart"/>
      <w:r w:rsidRPr="009B61E5">
        <w:rPr>
          <w:color w:val="FF0000"/>
          <w:sz w:val="20"/>
          <w:szCs w:val="20"/>
        </w:rPr>
        <w:t>Sakkal</w:t>
      </w:r>
      <w:proofErr w:type="spellEnd"/>
      <w:r w:rsidRPr="009B61E5">
        <w:rPr>
          <w:color w:val="FF0000"/>
          <w:sz w:val="20"/>
          <w:szCs w:val="20"/>
        </w:rPr>
        <w:t xml:space="preserve"> </w:t>
      </w:r>
      <w:proofErr w:type="spellStart"/>
      <w:r w:rsidRPr="009B61E5">
        <w:rPr>
          <w:color w:val="FF0000"/>
          <w:sz w:val="20"/>
          <w:szCs w:val="20"/>
        </w:rPr>
        <w:t>Majalla</w:t>
      </w:r>
      <w:proofErr w:type="spellEnd"/>
      <w:r>
        <w:rPr>
          <w:color w:val="FF0000"/>
          <w:sz w:val="20"/>
          <w:szCs w:val="20"/>
        </w:rPr>
        <w:t xml:space="preserve"> 18 Bold </w:t>
      </w:r>
      <w:r>
        <w:rPr>
          <w:rFonts w:hint="cs"/>
          <w:color w:val="FF0000"/>
          <w:sz w:val="20"/>
          <w:szCs w:val="20"/>
          <w:rtl/>
        </w:rPr>
        <w:t xml:space="preserve"> </w:t>
      </w:r>
    </w:p>
    <w:p w14:paraId="00A289CD" w14:textId="77777777" w:rsidR="00240FE1" w:rsidRPr="009D2581" w:rsidRDefault="00240FE1" w:rsidP="00240FE1">
      <w:pPr>
        <w:jc w:val="center"/>
        <w:rPr>
          <w:rFonts w:cs="Times New Roman"/>
          <w:b/>
          <w:bCs/>
          <w:color w:val="000000"/>
          <w:sz w:val="24"/>
          <w:szCs w:val="24"/>
          <w:lang w:bidi="ar-DZ"/>
        </w:rPr>
      </w:pPr>
    </w:p>
    <w:p w14:paraId="768D2E19" w14:textId="42DC4F35" w:rsidR="00240FE1" w:rsidRPr="00292B30" w:rsidRDefault="00292B30" w:rsidP="009B61E5">
      <w:pPr>
        <w:tabs>
          <w:tab w:val="center" w:pos="5102"/>
          <w:tab w:val="left" w:pos="8505"/>
        </w:tabs>
        <w:bidi/>
        <w:jc w:val="center"/>
        <w:rPr>
          <w:rFonts w:cs="Sakkal Majalla"/>
          <w:color w:val="000000"/>
          <w:sz w:val="20"/>
          <w:lang w:val="en-GB" w:bidi="ar-DZ"/>
        </w:rPr>
      </w:pPr>
      <w:r w:rsidRPr="00292B30">
        <w:rPr>
          <w:rFonts w:ascii="Sakkal Majalla" w:hAnsi="Sakkal Majalla" w:cs="Sakkal Majalla"/>
          <w:b/>
          <w:bCs/>
          <w:color w:val="000000"/>
          <w:lang w:val="en-US" w:bidi="ar-DZ"/>
        </w:rPr>
        <w:t>First Author</w:t>
      </w:r>
      <w:r w:rsidRPr="00292B30">
        <w:rPr>
          <w:rFonts w:cs="Sakkal Majalla"/>
          <w:b/>
          <w:bCs/>
          <w:i/>
          <w:iCs/>
          <w:noProof/>
          <w:w w:val="110"/>
          <w:sz w:val="20"/>
          <w:lang w:val="en-GB" w:eastAsia="en-GB"/>
        </w:rPr>
        <w:t xml:space="preserve"> </w:t>
      </w:r>
      <w:r w:rsidRPr="00292B30">
        <w:rPr>
          <w:rFonts w:cs="Sakkal Majalla"/>
          <w:color w:val="FF0000"/>
          <w:sz w:val="20"/>
          <w:rtl/>
        </w:rPr>
        <w:t xml:space="preserve">  </w:t>
      </w:r>
      <w:r w:rsidR="001D38E0">
        <w:rPr>
          <w:rFonts w:ascii="Sakkal Majalla" w:hAnsi="Sakkal Majalla" w:cs="Sakkal Majalla"/>
          <w:b/>
          <w:bCs/>
          <w:color w:val="000000"/>
          <w:sz w:val="30"/>
          <w:szCs w:val="30"/>
          <w:lang w:bidi="ar-DZ"/>
        </w:rPr>
        <w:t xml:space="preserve"> </w:t>
      </w:r>
      <w:r w:rsidR="009B61E5" w:rsidRPr="00292B30">
        <w:rPr>
          <w:rFonts w:ascii="Sakkal Majalla" w:hAnsi="Sakkal Majalla" w:cs="Sakkal Majalla"/>
          <w:b/>
          <w:bCs/>
          <w:color w:val="000000"/>
          <w:rtl/>
          <w:lang w:bidi="ar-DZ"/>
        </w:rPr>
        <w:t xml:space="preserve">المؤلف </w:t>
      </w:r>
      <w:r w:rsidR="00901D5B" w:rsidRPr="00292B30">
        <w:rPr>
          <w:rFonts w:ascii="Sakkal Majalla" w:hAnsi="Sakkal Majalla" w:cs="Sakkal Majalla"/>
          <w:b/>
          <w:bCs/>
          <w:color w:val="000000"/>
          <w:rtl/>
          <w:lang w:bidi="ar-DZ"/>
        </w:rPr>
        <w:t>الأول</w:t>
      </w:r>
      <w:r w:rsidRPr="00292B30">
        <w:rPr>
          <w:rFonts w:ascii="Sakkal Majalla" w:hAnsi="Sakkal Majalla" w:cs="Sakkal Majalla"/>
          <w:b/>
          <w:bCs/>
          <w:color w:val="000000"/>
          <w:vertAlign w:val="superscript"/>
          <w:lang w:bidi="ar-DZ"/>
        </w:rPr>
        <w:t>1</w:t>
      </w:r>
      <w:r w:rsidR="009B61E5" w:rsidRPr="00292B30">
        <w:rPr>
          <w:rFonts w:cs="Sakkal Majalla"/>
          <w:color w:val="FF0000"/>
          <w:sz w:val="20"/>
          <w:rtl/>
        </w:rPr>
        <w:t xml:space="preserve"> </w:t>
      </w:r>
      <w:proofErr w:type="spellStart"/>
      <w:r w:rsidR="009B61E5" w:rsidRPr="00292B30">
        <w:rPr>
          <w:rFonts w:cs="Sakkal Majalla"/>
          <w:color w:val="FF0000"/>
          <w:sz w:val="20"/>
        </w:rPr>
        <w:t>Sakkal</w:t>
      </w:r>
      <w:proofErr w:type="spellEnd"/>
      <w:r w:rsidR="009B61E5" w:rsidRPr="00292B30">
        <w:rPr>
          <w:rFonts w:cs="Sakkal Majalla"/>
          <w:color w:val="FF0000"/>
          <w:sz w:val="20"/>
        </w:rPr>
        <w:t xml:space="preserve"> </w:t>
      </w:r>
      <w:proofErr w:type="spellStart"/>
      <w:r w:rsidR="009B61E5" w:rsidRPr="00292B30">
        <w:rPr>
          <w:rFonts w:cs="Sakkal Majalla"/>
          <w:color w:val="FF0000"/>
          <w:sz w:val="20"/>
        </w:rPr>
        <w:t>Majalla</w:t>
      </w:r>
      <w:proofErr w:type="spellEnd"/>
      <w:r w:rsidR="009B61E5" w:rsidRPr="00292B30">
        <w:rPr>
          <w:rFonts w:cs="Sakkal Majalla"/>
          <w:color w:val="FF0000"/>
          <w:sz w:val="20"/>
        </w:rPr>
        <w:t xml:space="preserve"> 1</w:t>
      </w:r>
      <w:r w:rsidR="00901D5B" w:rsidRPr="00292B30">
        <w:rPr>
          <w:rFonts w:cs="Sakkal Majalla"/>
          <w:color w:val="FF0000"/>
          <w:sz w:val="20"/>
          <w:lang w:val="en-GB"/>
        </w:rPr>
        <w:t>4</w:t>
      </w:r>
    </w:p>
    <w:p w14:paraId="212E70DE" w14:textId="7D98B678" w:rsidR="009B61E5" w:rsidRPr="00901D5B" w:rsidRDefault="00292B30" w:rsidP="009B61E5">
      <w:pPr>
        <w:bidi/>
        <w:jc w:val="center"/>
        <w:rPr>
          <w:rFonts w:ascii="Sakkal Majalla" w:hAnsi="Sakkal Majalla" w:cs="Sakkal Majalla"/>
          <w:b/>
          <w:bCs/>
          <w:sz w:val="24"/>
          <w:szCs w:val="24"/>
        </w:rPr>
      </w:pPr>
      <w:r w:rsidRPr="00292B30">
        <w:rPr>
          <w:rFonts w:ascii="Sakkal Majalla" w:hAnsi="Sakkal Majalla" w:cs="Sakkal Majalla" w:hint="cs"/>
          <w:color w:val="000000"/>
          <w:sz w:val="24"/>
          <w:szCs w:val="24"/>
          <w:vertAlign w:val="superscript"/>
          <w:rtl/>
          <w:lang w:bidi="ar-DZ"/>
        </w:rPr>
        <w:t>1</w:t>
      </w:r>
      <w:r>
        <w:rPr>
          <w:rFonts w:ascii="Sakkal Majalla" w:hAnsi="Sakkal Majalla" w:cs="Sakkal Majalla" w:hint="cs"/>
          <w:color w:val="000000"/>
          <w:sz w:val="24"/>
          <w:szCs w:val="24"/>
          <w:rtl/>
          <w:lang w:bidi="ar-DZ"/>
        </w:rPr>
        <w:t xml:space="preserve"> </w:t>
      </w:r>
      <w:r w:rsidR="009B61E5" w:rsidRPr="00901D5B">
        <w:rPr>
          <w:rFonts w:ascii="Sakkal Majalla" w:hAnsi="Sakkal Majalla" w:cs="Sakkal Majalla"/>
          <w:color w:val="000000"/>
          <w:sz w:val="24"/>
          <w:szCs w:val="24"/>
          <w:rtl/>
          <w:lang w:bidi="ar-DZ"/>
        </w:rPr>
        <w:t xml:space="preserve">مؤسسة </w:t>
      </w:r>
      <w:r w:rsidR="009B61E5" w:rsidRPr="00901D5B">
        <w:rPr>
          <w:rFonts w:ascii="Sakkal Majalla" w:hAnsi="Sakkal Majalla" w:cs="Sakkal Majalla"/>
          <w:color w:val="000000"/>
          <w:sz w:val="24"/>
          <w:szCs w:val="24"/>
          <w:rtl/>
        </w:rPr>
        <w:t xml:space="preserve">الانتماء للمؤلف </w:t>
      </w:r>
      <w:proofErr w:type="gramStart"/>
      <w:r w:rsidR="009B61E5" w:rsidRPr="00901D5B">
        <w:rPr>
          <w:rFonts w:ascii="Sakkal Majalla" w:hAnsi="Sakkal Majalla" w:cs="Sakkal Majalla"/>
          <w:color w:val="000000"/>
          <w:sz w:val="24"/>
          <w:szCs w:val="24"/>
          <w:rtl/>
        </w:rPr>
        <w:t>الأول ،</w:t>
      </w:r>
      <w:proofErr w:type="gramEnd"/>
      <w:r w:rsidR="009B61E5" w:rsidRPr="00901D5B">
        <w:rPr>
          <w:rFonts w:ascii="Sakkal Majalla" w:hAnsi="Sakkal Majalla" w:cs="Sakkal Majalla"/>
          <w:color w:val="000000"/>
          <w:sz w:val="24"/>
          <w:szCs w:val="24"/>
          <w:rtl/>
        </w:rPr>
        <w:t xml:space="preserve"> البلد</w:t>
      </w:r>
      <w:r w:rsidR="009B61E5" w:rsidRPr="00901D5B">
        <w:rPr>
          <w:rFonts w:ascii="Sakkal Majalla" w:hAnsi="Sakkal Majalla" w:cs="Sakkal Majalla"/>
          <w:color w:val="000000"/>
          <w:sz w:val="24"/>
          <w:szCs w:val="24"/>
          <w:rtl/>
          <w:lang w:bidi="ar-DZ"/>
        </w:rPr>
        <w:t xml:space="preserve"> </w:t>
      </w:r>
      <w:proofErr w:type="spellStart"/>
      <w:r w:rsidR="009B61E5" w:rsidRPr="00901D5B">
        <w:rPr>
          <w:color w:val="FF0000"/>
          <w:sz w:val="24"/>
          <w:szCs w:val="24"/>
        </w:rPr>
        <w:t>Sakkal</w:t>
      </w:r>
      <w:proofErr w:type="spellEnd"/>
      <w:r w:rsidR="009B61E5" w:rsidRPr="00901D5B">
        <w:rPr>
          <w:color w:val="FF0000"/>
          <w:sz w:val="24"/>
          <w:szCs w:val="24"/>
        </w:rPr>
        <w:t xml:space="preserve"> </w:t>
      </w:r>
      <w:proofErr w:type="spellStart"/>
      <w:r w:rsidR="009B61E5" w:rsidRPr="00901D5B">
        <w:rPr>
          <w:color w:val="FF0000"/>
          <w:sz w:val="24"/>
          <w:szCs w:val="24"/>
        </w:rPr>
        <w:t>Majalla</w:t>
      </w:r>
      <w:proofErr w:type="spellEnd"/>
      <w:r w:rsidR="009B61E5" w:rsidRPr="00901D5B">
        <w:rPr>
          <w:color w:val="FF0000"/>
          <w:sz w:val="24"/>
          <w:szCs w:val="24"/>
        </w:rPr>
        <w:t xml:space="preserve"> 1</w:t>
      </w:r>
      <w:r w:rsidR="00901D5B" w:rsidRPr="00901D5B">
        <w:rPr>
          <w:color w:val="FF0000"/>
          <w:sz w:val="24"/>
          <w:szCs w:val="24"/>
        </w:rPr>
        <w:t>2</w:t>
      </w:r>
    </w:p>
    <w:p w14:paraId="74094E5C" w14:textId="6A29A75C" w:rsidR="00292B30" w:rsidRPr="007F700B" w:rsidRDefault="00292B30" w:rsidP="00292B30">
      <w:pPr>
        <w:jc w:val="center"/>
        <w:rPr>
          <w:i/>
          <w:iCs/>
          <w:sz w:val="22"/>
          <w:szCs w:val="22"/>
          <w:lang w:val="en-GB"/>
        </w:rPr>
      </w:pPr>
      <w:r w:rsidRPr="007F700B">
        <w:rPr>
          <w:i/>
          <w:iCs/>
          <w:sz w:val="22"/>
          <w:szCs w:val="22"/>
          <w:lang w:val="en-GB"/>
        </w:rPr>
        <w:t>First author Affiliation, Country</w:t>
      </w:r>
      <w:r>
        <w:rPr>
          <w:i/>
          <w:iCs/>
          <w:sz w:val="22"/>
          <w:szCs w:val="22"/>
          <w:lang w:val="en-GB"/>
        </w:rPr>
        <w:t xml:space="preserve"> </w:t>
      </w:r>
      <w:r w:rsidRPr="007F700B">
        <w:rPr>
          <w:i/>
          <w:iCs/>
          <w:color w:val="FF0000"/>
          <w:sz w:val="22"/>
          <w:szCs w:val="22"/>
          <w:lang w:val="en-GB"/>
        </w:rPr>
        <w:t>(Times Roman 11: Italic)</w:t>
      </w:r>
    </w:p>
    <w:p w14:paraId="0DACB65D" w14:textId="71CE2026" w:rsidR="000708D9" w:rsidRPr="00901D5B" w:rsidRDefault="000708D9" w:rsidP="000708D9">
      <w:pPr>
        <w:jc w:val="center"/>
        <w:rPr>
          <w:rStyle w:val="alt-edited"/>
          <w:rFonts w:cs="Times New Roman"/>
          <w:color w:val="000000"/>
          <w:sz w:val="20"/>
          <w:szCs w:val="20"/>
          <w:lang w:val="en-GB"/>
        </w:rPr>
      </w:pPr>
      <w:r w:rsidRPr="00901D5B">
        <w:rPr>
          <w:rStyle w:val="alt-edited"/>
          <w:rFonts w:cs="Times New Roman"/>
          <w:color w:val="000000"/>
          <w:sz w:val="20"/>
          <w:szCs w:val="20"/>
          <w:lang w:val="en-GB"/>
        </w:rPr>
        <w:t>E-mail</w:t>
      </w:r>
      <w:r w:rsidR="007F700B" w:rsidRPr="00901D5B">
        <w:rPr>
          <w:rStyle w:val="alt-edited"/>
          <w:rFonts w:cs="Times New Roman"/>
          <w:color w:val="000000"/>
          <w:sz w:val="20"/>
          <w:szCs w:val="20"/>
          <w:lang w:val="en-GB"/>
        </w:rPr>
        <w:t xml:space="preserve"> </w:t>
      </w:r>
      <w:r w:rsidR="007F700B" w:rsidRPr="00901D5B">
        <w:rPr>
          <w:color w:val="FF0000"/>
          <w:sz w:val="20"/>
          <w:szCs w:val="20"/>
          <w:lang w:val="en-GB"/>
        </w:rPr>
        <w:t>(Times Roman 1</w:t>
      </w:r>
      <w:r w:rsidR="00901D5B" w:rsidRPr="00901D5B">
        <w:rPr>
          <w:color w:val="FF0000"/>
          <w:sz w:val="20"/>
          <w:szCs w:val="20"/>
          <w:lang w:val="en-GB"/>
        </w:rPr>
        <w:t>0</w:t>
      </w:r>
      <w:r w:rsidR="007F700B" w:rsidRPr="00901D5B">
        <w:rPr>
          <w:color w:val="FF0000"/>
          <w:sz w:val="20"/>
          <w:szCs w:val="20"/>
          <w:lang w:val="en-GB"/>
        </w:rPr>
        <w:t>)</w:t>
      </w:r>
    </w:p>
    <w:p w14:paraId="72A6C539" w14:textId="15F4E358" w:rsidR="009B61E5" w:rsidRPr="00292B30" w:rsidRDefault="00292B30" w:rsidP="001D38E0">
      <w:pPr>
        <w:tabs>
          <w:tab w:val="center" w:pos="5102"/>
          <w:tab w:val="left" w:pos="8505"/>
        </w:tabs>
        <w:bidi/>
        <w:jc w:val="center"/>
        <w:rPr>
          <w:rFonts w:cs="Sakkal Majalla"/>
          <w:b/>
          <w:bCs/>
          <w:color w:val="000000"/>
          <w:sz w:val="20"/>
          <w:lang w:bidi="ar-DZ"/>
        </w:rPr>
      </w:pPr>
      <w:r w:rsidRPr="00292B30">
        <w:rPr>
          <w:rFonts w:ascii="Sakkal Majalla" w:hAnsi="Sakkal Majalla" w:cs="Sakkal Majalla"/>
          <w:b/>
          <w:bCs/>
          <w:color w:val="000000"/>
          <w:lang w:bidi="ar-DZ"/>
        </w:rPr>
        <w:t xml:space="preserve">Second </w:t>
      </w:r>
      <w:proofErr w:type="spellStart"/>
      <w:proofErr w:type="gramStart"/>
      <w:r w:rsidRPr="00292B30">
        <w:rPr>
          <w:rFonts w:ascii="Sakkal Majalla" w:hAnsi="Sakkal Majalla" w:cs="Sakkal Majalla"/>
          <w:b/>
          <w:bCs/>
          <w:color w:val="000000"/>
          <w:lang w:bidi="ar-DZ"/>
        </w:rPr>
        <w:t>Author</w:t>
      </w:r>
      <w:proofErr w:type="spellEnd"/>
      <w:r w:rsidRPr="00292B30">
        <w:rPr>
          <w:rFonts w:cs="Sakkal Majalla" w:hint="cs"/>
          <w:b/>
          <w:bCs/>
          <w:color w:val="000000"/>
          <w:sz w:val="20"/>
          <w:rtl/>
          <w:lang w:bidi="ar-DZ"/>
        </w:rPr>
        <w:t xml:space="preserve">  </w:t>
      </w:r>
      <w:r w:rsidR="009B61E5" w:rsidRPr="00292B30">
        <w:rPr>
          <w:rFonts w:ascii="Sakkal Majalla" w:hAnsi="Sakkal Majalla" w:cs="Sakkal Majalla"/>
          <w:b/>
          <w:bCs/>
          <w:color w:val="000000"/>
          <w:rtl/>
          <w:lang w:bidi="ar-DZ"/>
        </w:rPr>
        <w:t>المؤلف</w:t>
      </w:r>
      <w:proofErr w:type="gramEnd"/>
      <w:r w:rsidR="009B61E5" w:rsidRPr="00292B30">
        <w:rPr>
          <w:rFonts w:ascii="Sakkal Majalla" w:hAnsi="Sakkal Majalla" w:cs="Sakkal Majalla"/>
          <w:b/>
          <w:bCs/>
          <w:color w:val="000000"/>
          <w:rtl/>
          <w:lang w:bidi="ar-DZ"/>
        </w:rPr>
        <w:t xml:space="preserve"> الثاني</w:t>
      </w:r>
      <w:r>
        <w:rPr>
          <w:rFonts w:ascii="Sakkal Majalla" w:hAnsi="Sakkal Majalla" w:cs="Sakkal Majalla"/>
          <w:b/>
          <w:bCs/>
          <w:color w:val="000000"/>
          <w:lang w:bidi="ar-DZ"/>
        </w:rPr>
        <w:t>2</w:t>
      </w:r>
      <w:r w:rsidR="00901D5B" w:rsidRPr="00292B30">
        <w:rPr>
          <w:rFonts w:ascii="Sakkal Majalla" w:hAnsi="Sakkal Majalla" w:cs="Sakkal Majalla"/>
          <w:b/>
          <w:bCs/>
          <w:color w:val="000000"/>
          <w:rtl/>
          <w:lang w:bidi="ar-DZ"/>
        </w:rPr>
        <w:t xml:space="preserve"> </w:t>
      </w:r>
      <w:proofErr w:type="spellStart"/>
      <w:r w:rsidR="009B61E5" w:rsidRPr="00292B30">
        <w:rPr>
          <w:rFonts w:cs="Sakkal Majalla"/>
          <w:color w:val="FF0000"/>
          <w:sz w:val="20"/>
          <w:lang w:bidi="ar-DZ"/>
        </w:rPr>
        <w:t>Sakkal</w:t>
      </w:r>
      <w:proofErr w:type="spellEnd"/>
      <w:r w:rsidR="009B61E5" w:rsidRPr="00292B30">
        <w:rPr>
          <w:rFonts w:cs="Sakkal Majalla"/>
          <w:color w:val="FF0000"/>
          <w:sz w:val="20"/>
          <w:lang w:bidi="ar-DZ"/>
        </w:rPr>
        <w:t xml:space="preserve"> </w:t>
      </w:r>
      <w:proofErr w:type="spellStart"/>
      <w:r w:rsidR="009B61E5" w:rsidRPr="00292B30">
        <w:rPr>
          <w:rFonts w:cs="Sakkal Majalla"/>
          <w:color w:val="FF0000"/>
          <w:sz w:val="20"/>
          <w:lang w:bidi="ar-DZ"/>
        </w:rPr>
        <w:t>Majalla</w:t>
      </w:r>
      <w:proofErr w:type="spellEnd"/>
      <w:r w:rsidR="009B61E5" w:rsidRPr="00292B30">
        <w:rPr>
          <w:rFonts w:cs="Sakkal Majalla"/>
          <w:color w:val="FF0000"/>
          <w:sz w:val="20"/>
          <w:lang w:bidi="ar-DZ"/>
        </w:rPr>
        <w:t xml:space="preserve"> 1</w:t>
      </w:r>
      <w:r w:rsidR="00901D5B" w:rsidRPr="00292B30">
        <w:rPr>
          <w:rFonts w:cs="Sakkal Majalla"/>
          <w:color w:val="FF0000"/>
          <w:sz w:val="20"/>
          <w:lang w:bidi="ar-DZ"/>
        </w:rPr>
        <w:t>4</w:t>
      </w:r>
      <w:r w:rsidR="009B61E5" w:rsidRPr="00292B30">
        <w:rPr>
          <w:rFonts w:cs="Sakkal Majalla"/>
          <w:b/>
          <w:bCs/>
          <w:color w:val="FF0000"/>
          <w:sz w:val="20"/>
          <w:lang w:bidi="ar-DZ"/>
        </w:rPr>
        <w:t xml:space="preserve"> </w:t>
      </w:r>
    </w:p>
    <w:p w14:paraId="02E90AC1" w14:textId="3089A02C" w:rsidR="009B61E5" w:rsidRPr="00901D5B" w:rsidRDefault="00292B30" w:rsidP="009B61E5">
      <w:pPr>
        <w:bidi/>
        <w:jc w:val="center"/>
        <w:rPr>
          <w:rFonts w:ascii="Sakkal Majalla" w:hAnsi="Sakkal Majalla" w:cs="Sakkal Majalla"/>
          <w:b/>
          <w:bCs/>
          <w:sz w:val="24"/>
          <w:szCs w:val="24"/>
        </w:rPr>
      </w:pPr>
      <w:r>
        <w:rPr>
          <w:rFonts w:ascii="Sakkal Majalla" w:hAnsi="Sakkal Majalla" w:cs="Sakkal Majalla" w:hint="cs"/>
          <w:color w:val="000000"/>
          <w:sz w:val="24"/>
          <w:szCs w:val="24"/>
          <w:rtl/>
          <w:lang w:bidi="ar-DZ"/>
        </w:rPr>
        <w:t xml:space="preserve">2 </w:t>
      </w:r>
      <w:r w:rsidR="009B61E5" w:rsidRPr="00901D5B">
        <w:rPr>
          <w:rFonts w:ascii="Sakkal Majalla" w:hAnsi="Sakkal Majalla" w:cs="Sakkal Majalla"/>
          <w:color w:val="000000"/>
          <w:sz w:val="24"/>
          <w:szCs w:val="24"/>
          <w:rtl/>
          <w:lang w:bidi="ar-DZ"/>
        </w:rPr>
        <w:t xml:space="preserve">مؤسسة </w:t>
      </w:r>
      <w:r w:rsidR="009B61E5" w:rsidRPr="00901D5B">
        <w:rPr>
          <w:rFonts w:ascii="Sakkal Majalla" w:hAnsi="Sakkal Majalla" w:cs="Sakkal Majalla"/>
          <w:color w:val="000000"/>
          <w:sz w:val="24"/>
          <w:szCs w:val="24"/>
          <w:rtl/>
        </w:rPr>
        <w:t xml:space="preserve">الانتماء للمؤلف </w:t>
      </w:r>
      <w:proofErr w:type="gramStart"/>
      <w:r w:rsidR="009B61E5" w:rsidRPr="00901D5B">
        <w:rPr>
          <w:rFonts w:ascii="Sakkal Majalla" w:hAnsi="Sakkal Majalla" w:cs="Sakkal Majalla"/>
          <w:color w:val="000000"/>
          <w:sz w:val="24"/>
          <w:szCs w:val="24"/>
          <w:rtl/>
        </w:rPr>
        <w:t>ال</w:t>
      </w:r>
      <w:r w:rsidR="009B61E5" w:rsidRPr="00901D5B">
        <w:rPr>
          <w:rFonts w:ascii="Sakkal Majalla" w:hAnsi="Sakkal Majalla" w:cs="Sakkal Majalla" w:hint="cs"/>
          <w:color w:val="000000"/>
          <w:sz w:val="24"/>
          <w:szCs w:val="24"/>
          <w:rtl/>
        </w:rPr>
        <w:t>ثاني</w:t>
      </w:r>
      <w:r w:rsidR="009B61E5" w:rsidRPr="00901D5B">
        <w:rPr>
          <w:rFonts w:ascii="Sakkal Majalla" w:hAnsi="Sakkal Majalla" w:cs="Sakkal Majalla"/>
          <w:color w:val="000000"/>
          <w:sz w:val="24"/>
          <w:szCs w:val="24"/>
          <w:rtl/>
        </w:rPr>
        <w:t xml:space="preserve"> ،</w:t>
      </w:r>
      <w:proofErr w:type="gramEnd"/>
      <w:r w:rsidR="009B61E5" w:rsidRPr="00901D5B">
        <w:rPr>
          <w:rFonts w:ascii="Sakkal Majalla" w:hAnsi="Sakkal Majalla" w:cs="Sakkal Majalla"/>
          <w:color w:val="000000"/>
          <w:sz w:val="24"/>
          <w:szCs w:val="24"/>
          <w:rtl/>
        </w:rPr>
        <w:t xml:space="preserve"> البلد</w:t>
      </w:r>
      <w:r w:rsidR="009B61E5" w:rsidRPr="00901D5B">
        <w:rPr>
          <w:rFonts w:ascii="Sakkal Majalla" w:hAnsi="Sakkal Majalla" w:cs="Sakkal Majalla"/>
          <w:color w:val="000000"/>
          <w:sz w:val="24"/>
          <w:szCs w:val="24"/>
          <w:rtl/>
          <w:lang w:bidi="ar-DZ"/>
        </w:rPr>
        <w:t xml:space="preserve"> </w:t>
      </w:r>
      <w:proofErr w:type="spellStart"/>
      <w:r w:rsidR="009B61E5" w:rsidRPr="00901D5B">
        <w:rPr>
          <w:color w:val="FF0000"/>
          <w:sz w:val="24"/>
          <w:szCs w:val="24"/>
        </w:rPr>
        <w:t>Sakkal</w:t>
      </w:r>
      <w:proofErr w:type="spellEnd"/>
      <w:r w:rsidR="009B61E5" w:rsidRPr="00901D5B">
        <w:rPr>
          <w:color w:val="FF0000"/>
          <w:sz w:val="24"/>
          <w:szCs w:val="24"/>
        </w:rPr>
        <w:t xml:space="preserve"> </w:t>
      </w:r>
      <w:proofErr w:type="spellStart"/>
      <w:r w:rsidR="009B61E5" w:rsidRPr="00901D5B">
        <w:rPr>
          <w:color w:val="FF0000"/>
          <w:sz w:val="24"/>
          <w:szCs w:val="24"/>
        </w:rPr>
        <w:t>Majalla</w:t>
      </w:r>
      <w:proofErr w:type="spellEnd"/>
      <w:r w:rsidR="009B61E5" w:rsidRPr="00901D5B">
        <w:rPr>
          <w:color w:val="FF0000"/>
          <w:sz w:val="24"/>
          <w:szCs w:val="24"/>
        </w:rPr>
        <w:t xml:space="preserve"> 1</w:t>
      </w:r>
      <w:r w:rsidR="00901D5B" w:rsidRPr="00901D5B">
        <w:rPr>
          <w:color w:val="FF0000"/>
          <w:sz w:val="24"/>
          <w:szCs w:val="24"/>
        </w:rPr>
        <w:t>2</w:t>
      </w:r>
    </w:p>
    <w:p w14:paraId="0D10FF98" w14:textId="00C63981" w:rsidR="00292B30" w:rsidRPr="007F700B" w:rsidRDefault="00292B30" w:rsidP="00292B30">
      <w:pPr>
        <w:jc w:val="center"/>
        <w:rPr>
          <w:i/>
          <w:iCs/>
          <w:sz w:val="22"/>
          <w:szCs w:val="22"/>
          <w:lang w:val="en-GB"/>
        </w:rPr>
      </w:pPr>
      <w:r w:rsidRPr="007F700B">
        <w:rPr>
          <w:i/>
          <w:iCs/>
          <w:sz w:val="22"/>
          <w:szCs w:val="22"/>
          <w:lang w:val="en-GB"/>
        </w:rPr>
        <w:t>Second author Affiliation, Country</w:t>
      </w:r>
      <w:r>
        <w:rPr>
          <w:i/>
          <w:iCs/>
          <w:sz w:val="22"/>
          <w:szCs w:val="22"/>
          <w:lang w:val="en-GB"/>
        </w:rPr>
        <w:t xml:space="preserve"> </w:t>
      </w:r>
      <w:r w:rsidRPr="007F700B">
        <w:rPr>
          <w:i/>
          <w:iCs/>
          <w:color w:val="FF0000"/>
          <w:sz w:val="22"/>
          <w:szCs w:val="22"/>
          <w:lang w:val="en-GB"/>
        </w:rPr>
        <w:t>(Times Roman 11: Italic)</w:t>
      </w:r>
    </w:p>
    <w:p w14:paraId="414E4915" w14:textId="635A6E6E" w:rsidR="009B61E5" w:rsidRPr="00901D5B" w:rsidRDefault="009B61E5" w:rsidP="009B61E5">
      <w:pPr>
        <w:jc w:val="center"/>
        <w:rPr>
          <w:rStyle w:val="alt-edited"/>
          <w:rFonts w:cs="Times New Roman"/>
          <w:color w:val="000000"/>
          <w:sz w:val="20"/>
          <w:szCs w:val="20"/>
          <w:lang w:val="en-GB"/>
        </w:rPr>
      </w:pPr>
      <w:r w:rsidRPr="00901D5B">
        <w:rPr>
          <w:rStyle w:val="alt-edited"/>
          <w:rFonts w:cs="Times New Roman"/>
          <w:color w:val="000000"/>
          <w:sz w:val="20"/>
          <w:szCs w:val="20"/>
          <w:lang w:val="en-GB"/>
        </w:rPr>
        <w:t xml:space="preserve">E-mail </w:t>
      </w:r>
      <w:r w:rsidRPr="00901D5B">
        <w:rPr>
          <w:color w:val="FF0000"/>
          <w:sz w:val="20"/>
          <w:szCs w:val="20"/>
          <w:lang w:val="en-GB"/>
        </w:rPr>
        <w:t>(Times Roman 1</w:t>
      </w:r>
      <w:r w:rsidR="00901D5B" w:rsidRPr="00901D5B">
        <w:rPr>
          <w:color w:val="FF0000"/>
          <w:sz w:val="20"/>
          <w:szCs w:val="20"/>
          <w:lang w:val="en-GB"/>
        </w:rPr>
        <w:t>0</w:t>
      </w:r>
      <w:r w:rsidRPr="00901D5B">
        <w:rPr>
          <w:color w:val="FF0000"/>
          <w:sz w:val="20"/>
          <w:szCs w:val="20"/>
          <w:lang w:val="en-GB"/>
        </w:rPr>
        <w:t>)</w:t>
      </w:r>
    </w:p>
    <w:p w14:paraId="58DCFB80" w14:textId="0AD4ABCC" w:rsidR="009B61E5" w:rsidRPr="00292B30" w:rsidRDefault="00292B30" w:rsidP="009B61E5">
      <w:pPr>
        <w:tabs>
          <w:tab w:val="center" w:pos="5102"/>
          <w:tab w:val="left" w:pos="8505"/>
        </w:tabs>
        <w:bidi/>
        <w:jc w:val="center"/>
        <w:rPr>
          <w:rFonts w:cs="Sakkal Majalla"/>
          <w:b/>
          <w:bCs/>
          <w:color w:val="000000"/>
          <w:sz w:val="20"/>
          <w:lang w:bidi="ar-DZ"/>
        </w:rPr>
      </w:pPr>
      <w:r w:rsidRPr="00292B30">
        <w:rPr>
          <w:rFonts w:ascii="Sakkal Majalla" w:hAnsi="Sakkal Majalla" w:cs="Sakkal Majalla"/>
          <w:b/>
          <w:bCs/>
          <w:color w:val="000000"/>
          <w:lang w:bidi="ar-DZ"/>
        </w:rPr>
        <w:t xml:space="preserve">Last </w:t>
      </w:r>
      <w:proofErr w:type="spellStart"/>
      <w:r w:rsidRPr="00292B30">
        <w:rPr>
          <w:rFonts w:ascii="Sakkal Majalla" w:hAnsi="Sakkal Majalla" w:cs="Sakkal Majalla"/>
          <w:b/>
          <w:bCs/>
          <w:color w:val="000000"/>
          <w:lang w:bidi="ar-DZ"/>
        </w:rPr>
        <w:t>Author</w:t>
      </w:r>
      <w:proofErr w:type="spellEnd"/>
      <w:r w:rsidRPr="00292B30">
        <w:rPr>
          <w:rFonts w:cs="Sakkal Majalla" w:hint="cs"/>
          <w:b/>
          <w:bCs/>
          <w:color w:val="000000"/>
          <w:sz w:val="20"/>
          <w:rtl/>
          <w:lang w:bidi="ar-DZ"/>
        </w:rPr>
        <w:t xml:space="preserve"> </w:t>
      </w:r>
      <w:r w:rsidRPr="00292B30">
        <w:rPr>
          <w:rFonts w:cs="Sakkal Majalla"/>
          <w:b/>
          <w:bCs/>
          <w:color w:val="000000"/>
          <w:sz w:val="20"/>
          <w:lang w:bidi="ar-DZ"/>
        </w:rPr>
        <w:t xml:space="preserve">  </w:t>
      </w:r>
      <w:r w:rsidR="009B61E5" w:rsidRPr="00292B30">
        <w:rPr>
          <w:rFonts w:ascii="Sakkal Majalla" w:hAnsi="Sakkal Majalla" w:cs="Sakkal Majalla"/>
          <w:b/>
          <w:bCs/>
          <w:color w:val="000000"/>
          <w:rtl/>
          <w:lang w:bidi="ar-DZ"/>
        </w:rPr>
        <w:t>المؤلف الأخي</w:t>
      </w:r>
      <w:r>
        <w:rPr>
          <w:rFonts w:ascii="Sakkal Majalla" w:hAnsi="Sakkal Majalla" w:cs="Sakkal Majalla" w:hint="cs"/>
          <w:b/>
          <w:bCs/>
          <w:color w:val="000000"/>
          <w:rtl/>
          <w:lang w:bidi="ar-DZ"/>
        </w:rPr>
        <w:t>ر</w:t>
      </w:r>
      <w:r w:rsidRPr="00292B30">
        <w:rPr>
          <w:rFonts w:ascii="Sakkal Majalla" w:hAnsi="Sakkal Majalla" w:cs="Sakkal Majalla" w:hint="cs"/>
          <w:b/>
          <w:bCs/>
          <w:color w:val="000000"/>
          <w:vertAlign w:val="superscript"/>
          <w:rtl/>
          <w:lang w:bidi="ar-DZ"/>
        </w:rPr>
        <w:t>3</w:t>
      </w:r>
      <w:r w:rsidR="00901D5B" w:rsidRPr="00292B30">
        <w:rPr>
          <w:rFonts w:ascii="Sakkal Majalla" w:hAnsi="Sakkal Majalla" w:cs="Sakkal Majalla"/>
          <w:b/>
          <w:bCs/>
          <w:color w:val="000000"/>
          <w:rtl/>
          <w:lang w:bidi="ar-DZ"/>
        </w:rPr>
        <w:t xml:space="preserve"> </w:t>
      </w:r>
      <w:proofErr w:type="spellStart"/>
      <w:r w:rsidR="009B61E5" w:rsidRPr="00292B30">
        <w:rPr>
          <w:rFonts w:cs="Sakkal Majalla"/>
          <w:color w:val="FF0000"/>
          <w:sz w:val="20"/>
          <w:lang w:bidi="ar-DZ"/>
        </w:rPr>
        <w:t>Sakkal</w:t>
      </w:r>
      <w:proofErr w:type="spellEnd"/>
      <w:r w:rsidR="009B61E5" w:rsidRPr="00292B30">
        <w:rPr>
          <w:rFonts w:cs="Sakkal Majalla"/>
          <w:color w:val="FF0000"/>
          <w:sz w:val="20"/>
          <w:lang w:bidi="ar-DZ"/>
        </w:rPr>
        <w:t xml:space="preserve"> </w:t>
      </w:r>
      <w:proofErr w:type="spellStart"/>
      <w:r w:rsidR="009B61E5" w:rsidRPr="00292B30">
        <w:rPr>
          <w:rFonts w:cs="Sakkal Majalla"/>
          <w:color w:val="FF0000"/>
          <w:sz w:val="20"/>
          <w:lang w:bidi="ar-DZ"/>
        </w:rPr>
        <w:t>Majalla</w:t>
      </w:r>
      <w:proofErr w:type="spellEnd"/>
      <w:r w:rsidR="009B61E5" w:rsidRPr="00292B30">
        <w:rPr>
          <w:rFonts w:cs="Sakkal Majalla"/>
          <w:color w:val="FF0000"/>
          <w:sz w:val="20"/>
          <w:lang w:bidi="ar-DZ"/>
        </w:rPr>
        <w:t xml:space="preserve"> 1</w:t>
      </w:r>
      <w:r w:rsidR="00901D5B" w:rsidRPr="00292B30">
        <w:rPr>
          <w:rFonts w:cs="Sakkal Majalla"/>
          <w:color w:val="FF0000"/>
          <w:sz w:val="20"/>
          <w:lang w:bidi="ar-DZ"/>
        </w:rPr>
        <w:t>4</w:t>
      </w:r>
      <w:r w:rsidR="009B61E5" w:rsidRPr="00292B30">
        <w:rPr>
          <w:rFonts w:cs="Sakkal Majalla"/>
          <w:color w:val="FF0000"/>
          <w:sz w:val="20"/>
          <w:lang w:bidi="ar-DZ"/>
        </w:rPr>
        <w:t xml:space="preserve"> </w:t>
      </w:r>
    </w:p>
    <w:p w14:paraId="30A94820" w14:textId="6A3148D5" w:rsidR="009B61E5" w:rsidRPr="00901D5B" w:rsidRDefault="00292B30" w:rsidP="009B61E5">
      <w:pPr>
        <w:bidi/>
        <w:jc w:val="center"/>
        <w:rPr>
          <w:rFonts w:ascii="Sakkal Majalla" w:hAnsi="Sakkal Majalla" w:cs="Sakkal Majalla"/>
          <w:b/>
          <w:bCs/>
          <w:sz w:val="24"/>
          <w:szCs w:val="24"/>
        </w:rPr>
      </w:pPr>
      <w:r w:rsidRPr="00292B30">
        <w:rPr>
          <w:rFonts w:ascii="Sakkal Majalla" w:hAnsi="Sakkal Majalla" w:cs="Sakkal Majalla" w:hint="cs"/>
          <w:color w:val="000000"/>
          <w:sz w:val="24"/>
          <w:szCs w:val="24"/>
          <w:vertAlign w:val="superscript"/>
          <w:rtl/>
          <w:lang w:bidi="ar-DZ"/>
        </w:rPr>
        <w:t>3</w:t>
      </w:r>
      <w:r>
        <w:rPr>
          <w:rFonts w:ascii="Sakkal Majalla" w:hAnsi="Sakkal Majalla" w:cs="Sakkal Majalla" w:hint="cs"/>
          <w:color w:val="000000"/>
          <w:sz w:val="24"/>
          <w:szCs w:val="24"/>
          <w:rtl/>
          <w:lang w:bidi="ar-DZ"/>
        </w:rPr>
        <w:t xml:space="preserve"> </w:t>
      </w:r>
      <w:r w:rsidR="009B61E5" w:rsidRPr="00901D5B">
        <w:rPr>
          <w:rFonts w:ascii="Sakkal Majalla" w:hAnsi="Sakkal Majalla" w:cs="Sakkal Majalla"/>
          <w:color w:val="000000"/>
          <w:sz w:val="24"/>
          <w:szCs w:val="24"/>
          <w:rtl/>
          <w:lang w:bidi="ar-DZ"/>
        </w:rPr>
        <w:t xml:space="preserve">مؤسسة </w:t>
      </w:r>
      <w:r w:rsidR="009B61E5" w:rsidRPr="00901D5B">
        <w:rPr>
          <w:rFonts w:ascii="Sakkal Majalla" w:hAnsi="Sakkal Majalla" w:cs="Sakkal Majalla"/>
          <w:color w:val="000000"/>
          <w:sz w:val="24"/>
          <w:szCs w:val="24"/>
          <w:rtl/>
        </w:rPr>
        <w:t xml:space="preserve">الانتماء للمؤلف </w:t>
      </w:r>
      <w:proofErr w:type="gramStart"/>
      <w:r w:rsidR="009B61E5" w:rsidRPr="00901D5B">
        <w:rPr>
          <w:rFonts w:ascii="Sakkal Majalla" w:hAnsi="Sakkal Majalla" w:cs="Sakkal Majalla"/>
          <w:color w:val="000000"/>
          <w:sz w:val="24"/>
          <w:szCs w:val="24"/>
          <w:rtl/>
        </w:rPr>
        <w:t>الأ</w:t>
      </w:r>
      <w:r w:rsidR="009B61E5" w:rsidRPr="00901D5B">
        <w:rPr>
          <w:rFonts w:ascii="Sakkal Majalla" w:hAnsi="Sakkal Majalla" w:cs="Sakkal Majalla" w:hint="cs"/>
          <w:color w:val="000000"/>
          <w:sz w:val="24"/>
          <w:szCs w:val="24"/>
          <w:rtl/>
        </w:rPr>
        <w:t>خير</w:t>
      </w:r>
      <w:r w:rsidR="009B61E5" w:rsidRPr="00901D5B">
        <w:rPr>
          <w:rFonts w:ascii="Sakkal Majalla" w:hAnsi="Sakkal Majalla" w:cs="Sakkal Majalla"/>
          <w:color w:val="000000"/>
          <w:sz w:val="24"/>
          <w:szCs w:val="24"/>
          <w:rtl/>
        </w:rPr>
        <w:t xml:space="preserve"> ،</w:t>
      </w:r>
      <w:proofErr w:type="gramEnd"/>
      <w:r w:rsidR="009B61E5" w:rsidRPr="00901D5B">
        <w:rPr>
          <w:rFonts w:ascii="Sakkal Majalla" w:hAnsi="Sakkal Majalla" w:cs="Sakkal Majalla"/>
          <w:color w:val="000000"/>
          <w:sz w:val="24"/>
          <w:szCs w:val="24"/>
          <w:rtl/>
        </w:rPr>
        <w:t xml:space="preserve"> البلد</w:t>
      </w:r>
      <w:r w:rsidR="009B61E5" w:rsidRPr="00901D5B">
        <w:rPr>
          <w:rFonts w:ascii="Sakkal Majalla" w:hAnsi="Sakkal Majalla" w:cs="Sakkal Majalla"/>
          <w:color w:val="000000"/>
          <w:sz w:val="24"/>
          <w:szCs w:val="24"/>
          <w:rtl/>
          <w:lang w:bidi="ar-DZ"/>
        </w:rPr>
        <w:t xml:space="preserve"> </w:t>
      </w:r>
      <w:proofErr w:type="spellStart"/>
      <w:r w:rsidR="009B61E5" w:rsidRPr="00901D5B">
        <w:rPr>
          <w:color w:val="FF0000"/>
          <w:sz w:val="24"/>
          <w:szCs w:val="24"/>
        </w:rPr>
        <w:t>Sakkal</w:t>
      </w:r>
      <w:proofErr w:type="spellEnd"/>
      <w:r w:rsidR="009B61E5" w:rsidRPr="00901D5B">
        <w:rPr>
          <w:color w:val="FF0000"/>
          <w:sz w:val="24"/>
          <w:szCs w:val="24"/>
        </w:rPr>
        <w:t xml:space="preserve"> </w:t>
      </w:r>
      <w:proofErr w:type="spellStart"/>
      <w:r w:rsidR="009B61E5" w:rsidRPr="00901D5B">
        <w:rPr>
          <w:color w:val="FF0000"/>
          <w:sz w:val="24"/>
          <w:szCs w:val="24"/>
        </w:rPr>
        <w:t>Majalla</w:t>
      </w:r>
      <w:proofErr w:type="spellEnd"/>
      <w:r w:rsidR="009B61E5" w:rsidRPr="00901D5B">
        <w:rPr>
          <w:color w:val="FF0000"/>
          <w:sz w:val="24"/>
          <w:szCs w:val="24"/>
        </w:rPr>
        <w:t xml:space="preserve"> 1</w:t>
      </w:r>
      <w:r w:rsidR="00901D5B" w:rsidRPr="00901D5B">
        <w:rPr>
          <w:color w:val="FF0000"/>
          <w:sz w:val="24"/>
          <w:szCs w:val="24"/>
        </w:rPr>
        <w:t>2</w:t>
      </w:r>
    </w:p>
    <w:p w14:paraId="76FC2C3C" w14:textId="6A8FDBAC" w:rsidR="00292B30" w:rsidRPr="007F700B" w:rsidRDefault="00292B30" w:rsidP="00292B30">
      <w:pPr>
        <w:jc w:val="center"/>
        <w:rPr>
          <w:i/>
          <w:iCs/>
          <w:sz w:val="22"/>
          <w:szCs w:val="22"/>
          <w:lang w:val="en-GB"/>
        </w:rPr>
      </w:pPr>
      <w:r w:rsidRPr="007F700B">
        <w:rPr>
          <w:i/>
          <w:iCs/>
          <w:sz w:val="22"/>
          <w:szCs w:val="22"/>
          <w:lang w:val="en-GB"/>
        </w:rPr>
        <w:t xml:space="preserve">Last author Affiliation, Country </w:t>
      </w:r>
      <w:r w:rsidRPr="007F700B">
        <w:rPr>
          <w:i/>
          <w:iCs/>
          <w:color w:val="FF0000"/>
          <w:sz w:val="22"/>
          <w:szCs w:val="22"/>
          <w:lang w:val="en-GB"/>
        </w:rPr>
        <w:t>(Times Roman 11: Italic)</w:t>
      </w:r>
    </w:p>
    <w:p w14:paraId="6940B94E" w14:textId="297388F2" w:rsidR="009B61E5" w:rsidRPr="00901D5B" w:rsidRDefault="009B61E5" w:rsidP="009B61E5">
      <w:pPr>
        <w:jc w:val="center"/>
        <w:rPr>
          <w:rStyle w:val="alt-edited"/>
          <w:rFonts w:cs="Times New Roman"/>
          <w:color w:val="000000"/>
          <w:sz w:val="20"/>
          <w:szCs w:val="20"/>
          <w:lang w:val="en-GB"/>
        </w:rPr>
      </w:pPr>
      <w:r w:rsidRPr="00901D5B">
        <w:rPr>
          <w:rStyle w:val="alt-edited"/>
          <w:rFonts w:cs="Times New Roman"/>
          <w:color w:val="000000"/>
          <w:sz w:val="20"/>
          <w:szCs w:val="20"/>
          <w:lang w:val="en-GB"/>
        </w:rPr>
        <w:t xml:space="preserve">E-mail </w:t>
      </w:r>
      <w:r w:rsidRPr="00901D5B">
        <w:rPr>
          <w:color w:val="FF0000"/>
          <w:sz w:val="20"/>
          <w:szCs w:val="20"/>
          <w:lang w:val="en-GB"/>
        </w:rPr>
        <w:t>(Times Roman 1</w:t>
      </w:r>
      <w:r w:rsidR="00901D5B" w:rsidRPr="00901D5B">
        <w:rPr>
          <w:color w:val="FF0000"/>
          <w:sz w:val="20"/>
          <w:szCs w:val="20"/>
          <w:lang w:val="en-GB"/>
        </w:rPr>
        <w:t>0</w:t>
      </w:r>
      <w:r w:rsidRPr="00901D5B">
        <w:rPr>
          <w:color w:val="FF0000"/>
          <w:sz w:val="20"/>
          <w:szCs w:val="20"/>
          <w:lang w:val="en-GB"/>
        </w:rPr>
        <w:t>)</w:t>
      </w:r>
    </w:p>
    <w:p w14:paraId="103275B9" w14:textId="77777777" w:rsidR="009B61E5" w:rsidRPr="007F700B" w:rsidRDefault="009B61E5" w:rsidP="00DA481A">
      <w:pPr>
        <w:jc w:val="center"/>
        <w:rPr>
          <w:rStyle w:val="alt-edited"/>
          <w:rFonts w:cs="Times New Roman"/>
          <w:color w:val="000000"/>
          <w:sz w:val="22"/>
          <w:szCs w:val="22"/>
          <w:lang w:val="en-GB"/>
        </w:rPr>
      </w:pPr>
    </w:p>
    <w:p w14:paraId="7ADAF060" w14:textId="77777777" w:rsidR="00DD21F5" w:rsidRPr="009B61E5" w:rsidRDefault="00DD21F5" w:rsidP="003C35A3">
      <w:pPr>
        <w:rPr>
          <w:rFonts w:cs="Times New Roman"/>
          <w:color w:val="000000"/>
          <w:sz w:val="24"/>
          <w:szCs w:val="24"/>
          <w:lang w:val="en-GB" w:bidi="ar-DZ"/>
        </w:rPr>
      </w:pPr>
    </w:p>
    <w:p w14:paraId="3C449F97" w14:textId="19FEE5BD" w:rsidR="0078292F" w:rsidRPr="00D108C7" w:rsidRDefault="00004FB1" w:rsidP="001D38E0">
      <w:pPr>
        <w:bidi/>
        <w:jc w:val="center"/>
        <w:rPr>
          <w:sz w:val="20"/>
          <w:szCs w:val="20"/>
          <w:lang w:val="en-GB"/>
        </w:rPr>
      </w:pPr>
      <w:r w:rsidRPr="00004FB1">
        <w:rPr>
          <w:rFonts w:ascii="Sakkal Majalla" w:eastAsia="Times New Roman" w:hAnsi="Sakkal Majalla" w:cs="Sakkal Majalla"/>
          <w:bCs/>
          <w:color w:val="000000"/>
          <w:kern w:val="2"/>
          <w:sz w:val="24"/>
          <w:szCs w:val="24"/>
          <w:rtl/>
          <w:lang w:val="en-GB"/>
        </w:rPr>
        <w:t>اس</w:t>
      </w:r>
      <w:r w:rsidR="00901D5B">
        <w:rPr>
          <w:rFonts w:ascii="Sakkal Majalla" w:eastAsia="Times New Roman" w:hAnsi="Sakkal Majalla" w:cs="Sakkal Majalla" w:hint="cs"/>
          <w:bCs/>
          <w:color w:val="000000"/>
          <w:kern w:val="2"/>
          <w:sz w:val="24"/>
          <w:szCs w:val="24"/>
          <w:rtl/>
          <w:lang w:val="en-GB"/>
        </w:rPr>
        <w:t>ْ</w:t>
      </w:r>
      <w:r w:rsidRPr="00004FB1">
        <w:rPr>
          <w:rFonts w:ascii="Sakkal Majalla" w:eastAsia="Times New Roman" w:hAnsi="Sakkal Majalla" w:cs="Sakkal Majalla"/>
          <w:bCs/>
          <w:color w:val="000000"/>
          <w:kern w:val="2"/>
          <w:sz w:val="24"/>
          <w:szCs w:val="24"/>
          <w:rtl/>
          <w:lang w:val="en-GB"/>
        </w:rPr>
        <w:t>ت</w:t>
      </w:r>
      <w:r w:rsidR="00901D5B">
        <w:rPr>
          <w:rFonts w:ascii="Sakkal Majalla" w:eastAsia="Times New Roman" w:hAnsi="Sakkal Majalla" w:cs="Sakkal Majalla" w:hint="cs"/>
          <w:bCs/>
          <w:color w:val="000000"/>
          <w:kern w:val="2"/>
          <w:sz w:val="24"/>
          <w:szCs w:val="24"/>
          <w:rtl/>
          <w:lang w:val="en-GB"/>
        </w:rPr>
        <w:t>ُ</w:t>
      </w:r>
      <w:r w:rsidRPr="00004FB1">
        <w:rPr>
          <w:rFonts w:ascii="Sakkal Majalla" w:eastAsia="Times New Roman" w:hAnsi="Sakkal Majalla" w:cs="Sakkal Majalla"/>
          <w:bCs/>
          <w:color w:val="000000"/>
          <w:kern w:val="2"/>
          <w:sz w:val="24"/>
          <w:szCs w:val="24"/>
          <w:rtl/>
          <w:lang w:val="en-GB"/>
        </w:rPr>
        <w:t>ل</w:t>
      </w:r>
      <w:r w:rsidR="00901D5B">
        <w:rPr>
          <w:rFonts w:ascii="Sakkal Majalla" w:eastAsia="Times New Roman" w:hAnsi="Sakkal Majalla" w:cs="Sakkal Majalla" w:hint="cs"/>
          <w:bCs/>
          <w:color w:val="000000"/>
          <w:kern w:val="2"/>
          <w:sz w:val="24"/>
          <w:szCs w:val="24"/>
          <w:rtl/>
          <w:lang w:val="en-GB"/>
        </w:rPr>
        <w:t>ِ</w:t>
      </w:r>
      <w:r w:rsidRPr="00004FB1">
        <w:rPr>
          <w:rFonts w:ascii="Sakkal Majalla" w:eastAsia="Times New Roman" w:hAnsi="Sakkal Majalla" w:cs="Sakkal Majalla"/>
          <w:bCs/>
          <w:color w:val="000000"/>
          <w:kern w:val="2"/>
          <w:sz w:val="24"/>
          <w:szCs w:val="24"/>
          <w:rtl/>
          <w:lang w:val="en-GB"/>
        </w:rPr>
        <w:t>م</w:t>
      </w:r>
      <w:r w:rsidR="00901D5B">
        <w:rPr>
          <w:rFonts w:ascii="Sakkal Majalla" w:eastAsia="Times New Roman" w:hAnsi="Sakkal Majalla" w:cs="Sakkal Majalla" w:hint="cs"/>
          <w:bCs/>
          <w:color w:val="000000"/>
          <w:kern w:val="2"/>
          <w:sz w:val="24"/>
          <w:szCs w:val="24"/>
          <w:rtl/>
          <w:lang w:val="en-GB"/>
        </w:rPr>
        <w:t xml:space="preserve"> في</w:t>
      </w:r>
      <w:r w:rsidRPr="00004FB1">
        <w:rPr>
          <w:rFonts w:ascii="Sakkal Majalla" w:eastAsia="Times New Roman" w:hAnsi="Sakkal Majalla" w:cs="Sakkal Majalla"/>
          <w:bCs/>
          <w:color w:val="000000"/>
          <w:kern w:val="2"/>
          <w:sz w:val="24"/>
          <w:szCs w:val="24"/>
          <w:rtl/>
          <w:lang w:val="en-GB"/>
        </w:rPr>
        <w:t xml:space="preserve">: </w:t>
      </w:r>
      <w:r w:rsidRPr="00004FB1">
        <w:rPr>
          <w:rFonts w:ascii="Sakkal Majalla" w:eastAsia="Times New Roman" w:hAnsi="Sakkal Majalla" w:cs="Sakkal Majalla"/>
          <w:bCs/>
          <w:color w:val="000000"/>
          <w:kern w:val="2"/>
          <w:sz w:val="24"/>
          <w:szCs w:val="24"/>
          <w:lang w:val="en-GB"/>
        </w:rPr>
        <w:t>0000/00/</w:t>
      </w:r>
      <w:proofErr w:type="gramStart"/>
      <w:r w:rsidRPr="00004FB1">
        <w:rPr>
          <w:rFonts w:ascii="Sakkal Majalla" w:eastAsia="Times New Roman" w:hAnsi="Sakkal Majalla" w:cs="Sakkal Majalla"/>
          <w:bCs/>
          <w:color w:val="000000"/>
          <w:kern w:val="2"/>
          <w:sz w:val="24"/>
          <w:szCs w:val="24"/>
          <w:lang w:val="en-GB"/>
        </w:rPr>
        <w:t>00</w:t>
      </w:r>
      <w:r w:rsidRPr="00004FB1">
        <w:rPr>
          <w:rFonts w:ascii="Sakkal Majalla" w:eastAsia="Times New Roman" w:hAnsi="Sakkal Majalla" w:cs="Sakkal Majalla"/>
          <w:bCs/>
          <w:color w:val="000000"/>
          <w:kern w:val="2"/>
          <w:sz w:val="24"/>
          <w:szCs w:val="24"/>
          <w:rtl/>
          <w:lang w:val="en-GB"/>
        </w:rPr>
        <w:t xml:space="preserve">، </w:t>
      </w:r>
      <w:r w:rsidR="001D38E0">
        <w:rPr>
          <w:rFonts w:ascii="Sakkal Majalla" w:eastAsia="Times New Roman" w:hAnsi="Sakkal Majalla" w:cs="Sakkal Majalla"/>
          <w:bCs/>
          <w:color w:val="000000"/>
          <w:kern w:val="2"/>
          <w:sz w:val="24"/>
          <w:szCs w:val="24"/>
          <w:lang w:val="en-GB"/>
        </w:rPr>
        <w:t xml:space="preserve">  </w:t>
      </w:r>
      <w:proofErr w:type="gramEnd"/>
      <w:r w:rsidR="001D38E0">
        <w:rPr>
          <w:rFonts w:ascii="Sakkal Majalla" w:eastAsia="Times New Roman" w:hAnsi="Sakkal Majalla" w:cs="Sakkal Majalla"/>
          <w:bCs/>
          <w:color w:val="000000"/>
          <w:kern w:val="2"/>
          <w:sz w:val="24"/>
          <w:szCs w:val="24"/>
          <w:lang w:val="en-GB"/>
        </w:rPr>
        <w:t xml:space="preserve"> </w:t>
      </w:r>
      <w:r>
        <w:rPr>
          <w:rFonts w:ascii="Sakkal Majalla" w:eastAsia="Times New Roman" w:hAnsi="Sakkal Majalla" w:cs="Sakkal Majalla"/>
          <w:bCs/>
          <w:color w:val="000000"/>
          <w:kern w:val="2"/>
          <w:sz w:val="24"/>
          <w:szCs w:val="24"/>
          <w:lang w:val="en-GB"/>
        </w:rPr>
        <w:t xml:space="preserve">                                          </w:t>
      </w:r>
      <w:r w:rsidRPr="00004FB1">
        <w:rPr>
          <w:rFonts w:ascii="Sakkal Majalla" w:eastAsia="Times New Roman" w:hAnsi="Sakkal Majalla" w:cs="Sakkal Majalla"/>
          <w:bCs/>
          <w:color w:val="000000"/>
          <w:kern w:val="2"/>
          <w:sz w:val="24"/>
          <w:szCs w:val="24"/>
          <w:lang w:val="en-GB"/>
        </w:rPr>
        <w:t xml:space="preserve">       </w:t>
      </w:r>
      <w:r w:rsidRPr="00004FB1">
        <w:rPr>
          <w:rFonts w:ascii="Sakkal Majalla" w:eastAsia="Times New Roman" w:hAnsi="Sakkal Majalla" w:cs="Sakkal Majalla"/>
          <w:bCs/>
          <w:color w:val="000000"/>
          <w:kern w:val="2"/>
          <w:sz w:val="24"/>
          <w:szCs w:val="24"/>
          <w:rtl/>
          <w:lang w:val="en-GB"/>
        </w:rPr>
        <w:t xml:space="preserve">   </w:t>
      </w:r>
      <w:r w:rsidRPr="00004FB1">
        <w:rPr>
          <w:rFonts w:ascii="Sakkal Majalla" w:eastAsia="Times New Roman" w:hAnsi="Sakkal Majalla" w:cs="Sakkal Majalla"/>
          <w:bCs/>
          <w:color w:val="000000"/>
          <w:kern w:val="2"/>
          <w:sz w:val="24"/>
          <w:szCs w:val="24"/>
          <w:lang w:val="en-GB"/>
        </w:rPr>
        <w:t xml:space="preserve">  </w:t>
      </w:r>
      <w:r w:rsidRPr="00004FB1">
        <w:rPr>
          <w:rFonts w:ascii="Sakkal Majalla" w:eastAsia="Times New Roman" w:hAnsi="Sakkal Majalla" w:cs="Sakkal Majalla"/>
          <w:bCs/>
          <w:color w:val="000000"/>
          <w:kern w:val="2"/>
          <w:sz w:val="24"/>
          <w:szCs w:val="24"/>
          <w:rtl/>
          <w:lang w:val="en-GB"/>
        </w:rPr>
        <w:t xml:space="preserve">    </w:t>
      </w:r>
      <w:r w:rsidR="00901D5B">
        <w:rPr>
          <w:rFonts w:ascii="Sakkal Majalla" w:eastAsia="Times New Roman" w:hAnsi="Sakkal Majalla" w:cs="Sakkal Majalla" w:hint="cs"/>
          <w:bCs/>
          <w:color w:val="000000"/>
          <w:kern w:val="2"/>
          <w:sz w:val="24"/>
          <w:szCs w:val="24"/>
          <w:rtl/>
          <w:lang w:val="en-GB"/>
        </w:rPr>
        <w:t>قُبِل في</w:t>
      </w:r>
      <w:r w:rsidRPr="00004FB1">
        <w:rPr>
          <w:rFonts w:ascii="Sakkal Majalla" w:eastAsia="Times New Roman" w:hAnsi="Sakkal Majalla" w:cs="Sakkal Majalla"/>
          <w:bCs/>
          <w:color w:val="000000"/>
          <w:kern w:val="2"/>
          <w:sz w:val="24"/>
          <w:szCs w:val="24"/>
          <w:rtl/>
          <w:lang w:val="en-GB"/>
        </w:rPr>
        <w:t xml:space="preserve">: </w:t>
      </w:r>
      <w:r w:rsidRPr="00004FB1">
        <w:rPr>
          <w:rFonts w:ascii="Sakkal Majalla" w:eastAsia="Times New Roman" w:hAnsi="Sakkal Majalla" w:cs="Sakkal Majalla"/>
          <w:bCs/>
          <w:color w:val="000000"/>
          <w:kern w:val="2"/>
          <w:sz w:val="24"/>
          <w:szCs w:val="24"/>
          <w:lang w:val="en-GB"/>
        </w:rPr>
        <w:t>0000/00/</w:t>
      </w:r>
      <w:proofErr w:type="gramStart"/>
      <w:r w:rsidRPr="00004FB1">
        <w:rPr>
          <w:rFonts w:ascii="Sakkal Majalla" w:eastAsia="Times New Roman" w:hAnsi="Sakkal Majalla" w:cs="Sakkal Majalla"/>
          <w:bCs/>
          <w:color w:val="000000"/>
          <w:kern w:val="2"/>
          <w:sz w:val="24"/>
          <w:szCs w:val="24"/>
          <w:lang w:val="en-GB"/>
        </w:rPr>
        <w:t>00</w:t>
      </w:r>
      <w:r w:rsidRPr="00004FB1">
        <w:rPr>
          <w:rFonts w:ascii="Sakkal Majalla" w:eastAsia="Times New Roman" w:hAnsi="Sakkal Majalla" w:cs="Sakkal Majalla"/>
          <w:bCs/>
          <w:color w:val="000000"/>
          <w:kern w:val="2"/>
          <w:sz w:val="24"/>
          <w:szCs w:val="24"/>
          <w:rtl/>
          <w:lang w:val="en-GB"/>
        </w:rPr>
        <w:t xml:space="preserve">،   </w:t>
      </w:r>
      <w:proofErr w:type="gramEnd"/>
      <w:r w:rsidRPr="00004FB1">
        <w:rPr>
          <w:rFonts w:ascii="Sakkal Majalla" w:eastAsia="Times New Roman" w:hAnsi="Sakkal Majalla" w:cs="Sakkal Majalla"/>
          <w:bCs/>
          <w:color w:val="000000"/>
          <w:kern w:val="2"/>
          <w:sz w:val="24"/>
          <w:szCs w:val="24"/>
          <w:rtl/>
          <w:lang w:val="en-GB"/>
        </w:rPr>
        <w:t xml:space="preserve">    </w:t>
      </w:r>
      <w:r w:rsidRPr="00004FB1">
        <w:rPr>
          <w:rFonts w:ascii="Sakkal Majalla" w:eastAsia="Times New Roman" w:hAnsi="Sakkal Majalla" w:cs="Sakkal Majalla"/>
          <w:bCs/>
          <w:color w:val="000000"/>
          <w:kern w:val="2"/>
          <w:sz w:val="24"/>
          <w:szCs w:val="24"/>
          <w:lang w:val="en-GB"/>
        </w:rPr>
        <w:t xml:space="preserve">  </w:t>
      </w:r>
      <w:r w:rsidRPr="00004FB1">
        <w:rPr>
          <w:rFonts w:ascii="Sakkal Majalla" w:eastAsia="Times New Roman" w:hAnsi="Sakkal Majalla" w:cs="Sakkal Majalla"/>
          <w:bCs/>
          <w:color w:val="000000"/>
          <w:kern w:val="2"/>
          <w:sz w:val="24"/>
          <w:szCs w:val="24"/>
          <w:rtl/>
          <w:lang w:val="en-GB"/>
        </w:rPr>
        <w:t xml:space="preserve"> </w:t>
      </w:r>
      <w:r w:rsidRPr="00004FB1">
        <w:rPr>
          <w:rFonts w:ascii="Sakkal Majalla" w:eastAsia="Times New Roman" w:hAnsi="Sakkal Majalla" w:cs="Sakkal Majalla"/>
          <w:bCs/>
          <w:color w:val="000000"/>
          <w:kern w:val="2"/>
          <w:sz w:val="24"/>
          <w:szCs w:val="24"/>
          <w:lang w:val="en-GB"/>
        </w:rPr>
        <w:t xml:space="preserve">  </w:t>
      </w:r>
      <w:r w:rsidRPr="00004FB1">
        <w:rPr>
          <w:rFonts w:ascii="Sakkal Majalla" w:eastAsia="Times New Roman" w:hAnsi="Sakkal Majalla" w:cs="Sakkal Majalla"/>
          <w:bCs/>
          <w:color w:val="000000"/>
          <w:kern w:val="2"/>
          <w:sz w:val="24"/>
          <w:szCs w:val="24"/>
          <w:rtl/>
          <w:lang w:val="en-GB"/>
        </w:rPr>
        <w:t xml:space="preserve"> </w:t>
      </w:r>
      <w:r w:rsidR="001D38E0">
        <w:rPr>
          <w:rFonts w:ascii="Sakkal Majalla" w:eastAsia="Times New Roman" w:hAnsi="Sakkal Majalla" w:cs="Sakkal Majalla"/>
          <w:bCs/>
          <w:color w:val="000000"/>
          <w:kern w:val="2"/>
          <w:sz w:val="24"/>
          <w:szCs w:val="24"/>
          <w:lang w:val="en-GB"/>
        </w:rPr>
        <w:t xml:space="preserve">                    </w:t>
      </w:r>
      <w:r>
        <w:rPr>
          <w:rFonts w:ascii="Sakkal Majalla" w:eastAsia="Times New Roman" w:hAnsi="Sakkal Majalla" w:cs="Sakkal Majalla"/>
          <w:bCs/>
          <w:color w:val="000000"/>
          <w:kern w:val="2"/>
          <w:sz w:val="24"/>
          <w:szCs w:val="24"/>
          <w:lang w:val="en-GB"/>
        </w:rPr>
        <w:t xml:space="preserve">                                      </w:t>
      </w:r>
      <w:r w:rsidRPr="00004FB1">
        <w:rPr>
          <w:rFonts w:ascii="Sakkal Majalla" w:eastAsia="Times New Roman" w:hAnsi="Sakkal Majalla" w:cs="Sakkal Majalla"/>
          <w:bCs/>
          <w:color w:val="000000"/>
          <w:kern w:val="2"/>
          <w:sz w:val="24"/>
          <w:szCs w:val="24"/>
          <w:rtl/>
          <w:lang w:val="en-GB"/>
        </w:rPr>
        <w:t xml:space="preserve">     </w:t>
      </w:r>
      <w:r w:rsidRPr="00004FB1">
        <w:rPr>
          <w:rFonts w:ascii="Sakkal Majalla" w:eastAsia="Times New Roman" w:hAnsi="Sakkal Majalla" w:cs="Sakkal Majalla"/>
          <w:bCs/>
          <w:color w:val="000000"/>
          <w:kern w:val="2"/>
          <w:sz w:val="24"/>
          <w:szCs w:val="24"/>
          <w:lang w:val="en-GB"/>
        </w:rPr>
        <w:t xml:space="preserve">  </w:t>
      </w:r>
      <w:r w:rsidRPr="00004FB1">
        <w:rPr>
          <w:rFonts w:ascii="Sakkal Majalla" w:eastAsia="Times New Roman" w:hAnsi="Sakkal Majalla" w:cs="Sakkal Majalla"/>
          <w:bCs/>
          <w:color w:val="000000"/>
          <w:kern w:val="2"/>
          <w:sz w:val="24"/>
          <w:szCs w:val="24"/>
          <w:rtl/>
          <w:lang w:val="en-GB"/>
        </w:rPr>
        <w:t xml:space="preserve"> ن</w:t>
      </w:r>
      <w:r w:rsidR="00901D5B">
        <w:rPr>
          <w:rFonts w:ascii="Sakkal Majalla" w:eastAsia="Times New Roman" w:hAnsi="Sakkal Majalla" w:cs="Sakkal Majalla" w:hint="cs"/>
          <w:bCs/>
          <w:color w:val="000000"/>
          <w:kern w:val="2"/>
          <w:sz w:val="24"/>
          <w:szCs w:val="24"/>
          <w:rtl/>
          <w:lang w:val="en-GB"/>
        </w:rPr>
        <w:t>ً</w:t>
      </w:r>
      <w:r w:rsidRPr="00004FB1">
        <w:rPr>
          <w:rFonts w:ascii="Sakkal Majalla" w:eastAsia="Times New Roman" w:hAnsi="Sakkal Majalla" w:cs="Sakkal Majalla"/>
          <w:bCs/>
          <w:color w:val="000000"/>
          <w:kern w:val="2"/>
          <w:sz w:val="24"/>
          <w:szCs w:val="24"/>
          <w:rtl/>
          <w:lang w:val="en-GB"/>
        </w:rPr>
        <w:t>ش</w:t>
      </w:r>
      <w:r w:rsidR="00901D5B">
        <w:rPr>
          <w:rFonts w:ascii="Sakkal Majalla" w:eastAsia="Times New Roman" w:hAnsi="Sakkal Majalla" w:cs="Sakkal Majalla" w:hint="cs"/>
          <w:bCs/>
          <w:color w:val="000000"/>
          <w:kern w:val="2"/>
          <w:sz w:val="24"/>
          <w:szCs w:val="24"/>
          <w:rtl/>
          <w:lang w:val="en-GB"/>
        </w:rPr>
        <w:t>ِ</w:t>
      </w:r>
      <w:r w:rsidRPr="00004FB1">
        <w:rPr>
          <w:rFonts w:ascii="Sakkal Majalla" w:eastAsia="Times New Roman" w:hAnsi="Sakkal Majalla" w:cs="Sakkal Majalla"/>
          <w:bCs/>
          <w:color w:val="000000"/>
          <w:kern w:val="2"/>
          <w:sz w:val="24"/>
          <w:szCs w:val="24"/>
          <w:rtl/>
          <w:lang w:val="en-GB"/>
        </w:rPr>
        <w:t xml:space="preserve">ر: </w:t>
      </w:r>
      <w:r w:rsidRPr="00004FB1">
        <w:rPr>
          <w:rFonts w:ascii="Sakkal Majalla" w:eastAsia="Times New Roman" w:hAnsi="Sakkal Majalla" w:cs="Sakkal Majalla"/>
          <w:bCs/>
          <w:color w:val="000000"/>
          <w:kern w:val="2"/>
          <w:sz w:val="24"/>
          <w:szCs w:val="24"/>
          <w:lang w:val="en-GB"/>
        </w:rPr>
        <w:t>0000/00/00</w:t>
      </w:r>
      <w:r w:rsidR="00000000">
        <w:rPr>
          <w:rFonts w:eastAsia="Times New Roman"/>
          <w:b/>
          <w:noProof/>
          <w:kern w:val="2"/>
        </w:rPr>
        <w:pict w14:anchorId="7BF9EE08">
          <v:rect id="_x0000_i1025" style="width:510.2pt;height:1pt" o:hralign="center" o:hrstd="t" o:hrnoshade="t" o:hr="t" fillcolor="#1f3763 [1608]" stroked="f"/>
        </w:pict>
      </w:r>
    </w:p>
    <w:p w14:paraId="2FAB427E" w14:textId="77777777" w:rsidR="003C35A3" w:rsidRPr="004718AD" w:rsidRDefault="003C35A3" w:rsidP="003C35A3">
      <w:pPr>
        <w:rPr>
          <w:rFonts w:cs="Times New Roman"/>
          <w:color w:val="000000"/>
          <w:sz w:val="24"/>
          <w:szCs w:val="24"/>
          <w:rtl/>
          <w:lang w:bidi="ar-DZ"/>
        </w:rPr>
      </w:pPr>
    </w:p>
    <w:p w14:paraId="58229F0F" w14:textId="77777777" w:rsidR="009D2581" w:rsidRDefault="009D2581" w:rsidP="007F700B">
      <w:pPr>
        <w:pBdr>
          <w:top w:val="single" w:sz="4" w:space="1" w:color="auto"/>
          <w:left w:val="single" w:sz="4" w:space="4" w:color="auto"/>
          <w:bottom w:val="single" w:sz="4" w:space="1" w:color="auto"/>
          <w:right w:val="single" w:sz="4" w:space="4" w:color="auto"/>
        </w:pBdr>
        <w:spacing w:line="211" w:lineRule="auto"/>
        <w:jc w:val="both"/>
        <w:rPr>
          <w:rFonts w:cs="Times New Roman"/>
          <w:b/>
          <w:bCs/>
          <w:color w:val="000000"/>
          <w:sz w:val="24"/>
          <w:szCs w:val="24"/>
          <w:lang w:val="en-GB" w:bidi="ar-DZ"/>
        </w:rPr>
      </w:pPr>
    </w:p>
    <w:p w14:paraId="433CE0A2" w14:textId="77777777" w:rsidR="009D2581" w:rsidRDefault="009D2581" w:rsidP="009D2581">
      <w:pPr>
        <w:pBdr>
          <w:top w:val="single" w:sz="4" w:space="1" w:color="auto"/>
          <w:left w:val="single" w:sz="4" w:space="4" w:color="auto"/>
          <w:bottom w:val="single" w:sz="4" w:space="1" w:color="auto"/>
          <w:right w:val="single" w:sz="4" w:space="4" w:color="auto"/>
        </w:pBdr>
        <w:spacing w:line="211" w:lineRule="auto"/>
        <w:jc w:val="center"/>
        <w:rPr>
          <w:rFonts w:cs="Times New Roman"/>
          <w:b/>
          <w:bCs/>
          <w:color w:val="000000"/>
          <w:sz w:val="24"/>
          <w:szCs w:val="24"/>
          <w:lang w:val="en-GB" w:bidi="ar-DZ"/>
        </w:rPr>
      </w:pPr>
      <w:r>
        <w:rPr>
          <w:rFonts w:cs="Times New Roman"/>
          <w:b/>
          <w:bCs/>
          <w:color w:val="000000"/>
          <w:sz w:val="24"/>
          <w:szCs w:val="24"/>
          <w:lang w:val="en-GB" w:bidi="ar-DZ"/>
        </w:rPr>
        <w:t>Title in English</w:t>
      </w:r>
      <w:r w:rsidRPr="009D2581">
        <w:rPr>
          <w:rFonts w:cs="Times New Roman"/>
          <w:b/>
          <w:bCs/>
          <w:color w:val="000000"/>
          <w:sz w:val="24"/>
          <w:szCs w:val="24"/>
          <w:lang w:val="en-GB" w:bidi="ar-DZ"/>
        </w:rPr>
        <w:t xml:space="preserve"> </w:t>
      </w:r>
      <w:r w:rsidRPr="009D2581">
        <w:rPr>
          <w:rFonts w:cs="Times New Roman"/>
          <w:b/>
          <w:bCs/>
          <w:color w:val="FF0000"/>
          <w:sz w:val="24"/>
          <w:szCs w:val="24"/>
          <w:lang w:val="en-GB" w:bidi="ar-DZ"/>
        </w:rPr>
        <w:t>(Times Roman 12 Bold)</w:t>
      </w:r>
    </w:p>
    <w:p w14:paraId="11828D0F" w14:textId="77777777" w:rsidR="009D2581" w:rsidRDefault="009D2581" w:rsidP="007F700B">
      <w:pPr>
        <w:pBdr>
          <w:top w:val="single" w:sz="4" w:space="1" w:color="auto"/>
          <w:left w:val="single" w:sz="4" w:space="4" w:color="auto"/>
          <w:bottom w:val="single" w:sz="4" w:space="1" w:color="auto"/>
          <w:right w:val="single" w:sz="4" w:space="4" w:color="auto"/>
        </w:pBdr>
        <w:spacing w:line="211" w:lineRule="auto"/>
        <w:jc w:val="both"/>
        <w:rPr>
          <w:rFonts w:cs="Times New Roman"/>
          <w:b/>
          <w:bCs/>
          <w:color w:val="000000"/>
          <w:sz w:val="24"/>
          <w:szCs w:val="24"/>
          <w:lang w:val="en-GB" w:bidi="ar-DZ"/>
        </w:rPr>
      </w:pPr>
    </w:p>
    <w:p w14:paraId="586A22A2" w14:textId="77777777" w:rsidR="00F25BAE" w:rsidRPr="007F700B" w:rsidRDefault="007F700B" w:rsidP="007F700B">
      <w:pPr>
        <w:pBdr>
          <w:top w:val="single" w:sz="4" w:space="1" w:color="auto"/>
          <w:left w:val="single" w:sz="4" w:space="4" w:color="auto"/>
          <w:bottom w:val="single" w:sz="4" w:space="1" w:color="auto"/>
          <w:right w:val="single" w:sz="4" w:space="4" w:color="auto"/>
        </w:pBdr>
        <w:spacing w:line="211" w:lineRule="auto"/>
        <w:jc w:val="both"/>
        <w:rPr>
          <w:rFonts w:cs="Times New Roman"/>
          <w:i/>
          <w:iCs/>
          <w:color w:val="000000"/>
          <w:sz w:val="24"/>
          <w:szCs w:val="24"/>
          <w:lang w:val="en-GB"/>
        </w:rPr>
      </w:pPr>
      <w:r w:rsidRPr="007F700B">
        <w:rPr>
          <w:rFonts w:cs="Times New Roman"/>
          <w:b/>
          <w:bCs/>
          <w:color w:val="000000"/>
          <w:sz w:val="24"/>
          <w:szCs w:val="24"/>
          <w:lang w:val="en-GB" w:bidi="ar-DZ"/>
        </w:rPr>
        <w:t>ABSTRACT:</w:t>
      </w:r>
      <w:r w:rsidRPr="007F700B">
        <w:rPr>
          <w:rFonts w:cs="Times New Roman"/>
          <w:color w:val="000000"/>
          <w:sz w:val="24"/>
          <w:szCs w:val="24"/>
          <w:lang w:val="en-GB" w:bidi="ar-DZ"/>
        </w:rPr>
        <w:t xml:space="preserve"> </w:t>
      </w:r>
      <w:r w:rsidRPr="007F700B">
        <w:rPr>
          <w:i/>
          <w:iCs/>
          <w:sz w:val="24"/>
          <w:szCs w:val="24"/>
          <w:lang w:val="en-GB"/>
        </w:rPr>
        <w:t xml:space="preserve">This template is used to format your paper and style the text. All margins, column widths, line spaces, and text fonts are prescribed, so please do not alter them. Please do not add page numbers, header or footer. After you have formatted your paper according to this guideline, your submission should have the same look as the paper template presented here. The Abstract should be brief, indicating the purpose/significance of the research. Please, do not use symbols, special characters, footnotes, or math in the paper title or abstract. The title and abstract play an important role in the communication of the research. Without a proper title and abstract, most papers may not be read or found </w:t>
      </w:r>
      <w:r w:rsidRPr="007F700B">
        <w:rPr>
          <w:color w:val="FF0000"/>
          <w:sz w:val="24"/>
          <w:szCs w:val="24"/>
          <w:lang w:val="en-GB"/>
        </w:rPr>
        <w:t>(Times Roman 12: Italic)</w:t>
      </w:r>
    </w:p>
    <w:p w14:paraId="7ABF84CD" w14:textId="77777777" w:rsidR="00943C6B" w:rsidRPr="007F700B" w:rsidRDefault="00943C6B" w:rsidP="00240FE1">
      <w:pPr>
        <w:pBdr>
          <w:top w:val="single" w:sz="4" w:space="1" w:color="auto"/>
          <w:left w:val="single" w:sz="4" w:space="4" w:color="auto"/>
          <w:bottom w:val="single" w:sz="4" w:space="1" w:color="auto"/>
          <w:right w:val="single" w:sz="4" w:space="4" w:color="auto"/>
        </w:pBdr>
        <w:jc w:val="lowKashida"/>
        <w:rPr>
          <w:rFonts w:cs="Times New Roman"/>
          <w:i/>
          <w:iCs/>
          <w:color w:val="000000"/>
          <w:sz w:val="24"/>
          <w:szCs w:val="24"/>
          <w:lang w:val="en-GB"/>
        </w:rPr>
      </w:pPr>
    </w:p>
    <w:p w14:paraId="2056B884" w14:textId="77777777" w:rsidR="00240FE1" w:rsidRDefault="007F700B" w:rsidP="00240FE1">
      <w:pPr>
        <w:pBdr>
          <w:top w:val="single" w:sz="4" w:space="1" w:color="auto"/>
          <w:left w:val="single" w:sz="4" w:space="4" w:color="auto"/>
          <w:bottom w:val="single" w:sz="4" w:space="1" w:color="auto"/>
          <w:right w:val="single" w:sz="4" w:space="4" w:color="auto"/>
        </w:pBdr>
        <w:spacing w:line="211" w:lineRule="auto"/>
        <w:jc w:val="both"/>
        <w:rPr>
          <w:rFonts w:cs="Times New Roman"/>
          <w:color w:val="000000"/>
          <w:sz w:val="24"/>
          <w:szCs w:val="24"/>
          <w:lang w:val="en-GB"/>
        </w:rPr>
      </w:pPr>
      <w:r w:rsidRPr="007F700B">
        <w:rPr>
          <w:rFonts w:cs="Times New Roman"/>
          <w:b/>
          <w:bCs/>
          <w:color w:val="000000"/>
          <w:sz w:val="24"/>
          <w:szCs w:val="24"/>
          <w:lang w:val="en-GB" w:bidi="ar-DZ"/>
        </w:rPr>
        <w:t>KEYWORDS:</w:t>
      </w:r>
      <w:r w:rsidRPr="007F700B">
        <w:rPr>
          <w:rFonts w:cs="Times New Roman"/>
          <w:color w:val="000000"/>
          <w:sz w:val="24"/>
          <w:szCs w:val="24"/>
          <w:lang w:val="en-GB" w:bidi="ar-DZ"/>
        </w:rPr>
        <w:t xml:space="preserve"> </w:t>
      </w:r>
      <w:r w:rsidR="00240FE1" w:rsidRPr="007F700B">
        <w:rPr>
          <w:rFonts w:cs="Times New Roman"/>
          <w:color w:val="000000"/>
          <w:sz w:val="24"/>
          <w:szCs w:val="24"/>
          <w:lang w:val="en-GB"/>
        </w:rPr>
        <w:t>5 at least (</w:t>
      </w:r>
      <w:proofErr w:type="gramStart"/>
      <w:r w:rsidR="00240FE1" w:rsidRPr="007F700B">
        <w:rPr>
          <w:rFonts w:cs="Times New Roman"/>
          <w:color w:val="000000"/>
          <w:sz w:val="24"/>
          <w:szCs w:val="24"/>
          <w:lang w:val="en-GB"/>
        </w:rPr>
        <w:t>Font :</w:t>
      </w:r>
      <w:proofErr w:type="gramEnd"/>
      <w:r w:rsidR="00240FE1" w:rsidRPr="007F700B">
        <w:rPr>
          <w:rFonts w:cs="Times New Roman"/>
          <w:color w:val="000000"/>
          <w:sz w:val="24"/>
          <w:szCs w:val="24"/>
          <w:lang w:val="en-GB"/>
        </w:rPr>
        <w:t xml:space="preserve"> Time New Roman, </w:t>
      </w:r>
      <w:proofErr w:type="gramStart"/>
      <w:r w:rsidR="00240FE1" w:rsidRPr="007F700B">
        <w:rPr>
          <w:rFonts w:cs="Times New Roman"/>
          <w:color w:val="000000"/>
          <w:sz w:val="24"/>
          <w:szCs w:val="24"/>
          <w:lang w:val="en-GB"/>
        </w:rPr>
        <w:t>Size :</w:t>
      </w:r>
      <w:proofErr w:type="gramEnd"/>
      <w:r w:rsidR="00240FE1" w:rsidRPr="007F700B">
        <w:rPr>
          <w:rFonts w:cs="Times New Roman"/>
          <w:color w:val="000000"/>
          <w:sz w:val="24"/>
          <w:szCs w:val="24"/>
          <w:lang w:val="en-GB"/>
        </w:rPr>
        <w:t xml:space="preserve"> 12, Normal, </w:t>
      </w:r>
      <w:r w:rsidR="00B12D7E">
        <w:rPr>
          <w:rFonts w:cs="Times New Roman"/>
          <w:color w:val="000000"/>
          <w:sz w:val="24"/>
          <w:szCs w:val="24"/>
          <w:lang w:val="en-GB" w:bidi="ar-DZ"/>
        </w:rPr>
        <w:t>interli</w:t>
      </w:r>
      <w:r w:rsidR="00240FE1" w:rsidRPr="007F700B">
        <w:rPr>
          <w:rFonts w:cs="Times New Roman"/>
          <w:color w:val="000000"/>
          <w:sz w:val="24"/>
          <w:szCs w:val="24"/>
          <w:lang w:val="en-GB" w:bidi="ar-DZ"/>
        </w:rPr>
        <w:t>ne 1</w:t>
      </w:r>
      <w:r w:rsidR="00240FE1" w:rsidRPr="007F700B">
        <w:rPr>
          <w:rFonts w:cs="Times New Roman"/>
          <w:color w:val="000000"/>
          <w:sz w:val="24"/>
          <w:szCs w:val="24"/>
          <w:lang w:val="en-GB"/>
        </w:rPr>
        <w:t>)</w:t>
      </w:r>
    </w:p>
    <w:p w14:paraId="39F16629" w14:textId="77777777" w:rsidR="009D2581" w:rsidRDefault="009D2581" w:rsidP="00240FE1">
      <w:pPr>
        <w:pBdr>
          <w:top w:val="single" w:sz="4" w:space="1" w:color="auto"/>
          <w:left w:val="single" w:sz="4" w:space="4" w:color="auto"/>
          <w:bottom w:val="single" w:sz="4" w:space="1" w:color="auto"/>
          <w:right w:val="single" w:sz="4" w:space="4" w:color="auto"/>
        </w:pBdr>
        <w:spacing w:line="211" w:lineRule="auto"/>
        <w:jc w:val="both"/>
        <w:rPr>
          <w:rFonts w:cs="Times New Roman"/>
          <w:color w:val="000000"/>
          <w:sz w:val="24"/>
          <w:szCs w:val="24"/>
          <w:lang w:val="en-GB"/>
        </w:rPr>
      </w:pPr>
    </w:p>
    <w:p w14:paraId="7CE9144C" w14:textId="533048C3" w:rsidR="009B61E5" w:rsidRPr="00004FB1" w:rsidRDefault="009B61E5" w:rsidP="00004FB1">
      <w:pPr>
        <w:pBdr>
          <w:top w:val="single" w:sz="4" w:space="1" w:color="auto"/>
          <w:left w:val="single" w:sz="4" w:space="4" w:color="auto"/>
          <w:bottom w:val="single" w:sz="4" w:space="1" w:color="auto"/>
          <w:right w:val="single" w:sz="4" w:space="4" w:color="auto"/>
        </w:pBdr>
        <w:bidi/>
        <w:spacing w:line="211" w:lineRule="auto"/>
        <w:rPr>
          <w:rFonts w:ascii="Sakkal Majalla" w:hAnsi="Sakkal Majalla" w:cs="Sakkal Majalla"/>
          <w:color w:val="000000"/>
          <w:rtl/>
          <w:lang w:val="en-GB" w:bidi="ar-DZ"/>
        </w:rPr>
      </w:pPr>
      <w:r w:rsidRPr="00004FB1">
        <w:rPr>
          <w:rFonts w:ascii="Sakkal Majalla" w:hAnsi="Sakkal Majalla" w:cs="Sakkal Majalla"/>
          <w:b/>
          <w:bCs/>
          <w:color w:val="000000"/>
          <w:rtl/>
        </w:rPr>
        <w:t>الملخص:</w:t>
      </w:r>
      <w:r w:rsidRPr="009B61E5">
        <w:rPr>
          <w:rFonts w:ascii="Sakkal Majalla" w:hAnsi="Sakkal Majalla" w:cs="Sakkal Majalla"/>
          <w:color w:val="000000"/>
          <w:rtl/>
        </w:rPr>
        <w:t xml:space="preserve"> يجب أن يكون الملخص مكونا من فقرة واحدة لا تحتوي على أكثر من 200 كلمة. يجب أن يكون ملخصًا للورقة البحثية وليس مقدمة. يمكن استخدام الملخص في قواعد البيانات التجريدية والفهرسة، </w:t>
      </w:r>
      <w:r w:rsidR="00226660">
        <w:rPr>
          <w:rFonts w:ascii="Sakkal Majalla" w:hAnsi="Sakkal Majalla" w:cs="Sakkal Majalla" w:hint="cs"/>
          <w:color w:val="000000"/>
          <w:rtl/>
        </w:rPr>
        <w:t xml:space="preserve">ولذا </w:t>
      </w:r>
      <w:r w:rsidRPr="009B61E5">
        <w:rPr>
          <w:rFonts w:ascii="Sakkal Majalla" w:hAnsi="Sakkal Majalla" w:cs="Sakkal Majalla"/>
          <w:color w:val="000000"/>
          <w:rtl/>
        </w:rPr>
        <w:t>يجب أن يكون</w:t>
      </w:r>
      <w:r w:rsidR="00226660">
        <w:rPr>
          <w:rFonts w:ascii="Sakkal Majalla" w:hAnsi="Sakkal Majalla" w:cs="Sakkal Majalla" w:hint="cs"/>
          <w:color w:val="000000"/>
          <w:rtl/>
        </w:rPr>
        <w:t xml:space="preserve"> الملخص</w:t>
      </w:r>
      <w:r w:rsidRPr="009B61E5">
        <w:rPr>
          <w:rFonts w:ascii="Sakkal Majalla" w:hAnsi="Sakkal Majalla" w:cs="Sakkal Majalla"/>
          <w:color w:val="000000"/>
          <w:rtl/>
        </w:rPr>
        <w:t xml:space="preserve"> قائمًا بذاته أي دون مراجع رقمية وذ</w:t>
      </w:r>
      <w:r w:rsidR="00226660">
        <w:rPr>
          <w:rFonts w:ascii="Sakkal Majalla" w:hAnsi="Sakkal Majalla" w:cs="Sakkal Majalla" w:hint="cs"/>
          <w:color w:val="000000"/>
          <w:rtl/>
        </w:rPr>
        <w:t>ا</w:t>
      </w:r>
      <w:r w:rsidRPr="009B61E5">
        <w:rPr>
          <w:rFonts w:ascii="Sakkal Majalla" w:hAnsi="Sakkal Majalla" w:cs="Sakkal Majalla"/>
          <w:color w:val="000000"/>
          <w:rtl/>
        </w:rPr>
        <w:t xml:space="preserve"> طابع جوهري، مع تقديم الأهداف والمناهج المستخدمة والنتائج ال</w:t>
      </w:r>
      <w:r w:rsidR="00004FB1">
        <w:rPr>
          <w:rFonts w:ascii="Sakkal Majalla" w:hAnsi="Sakkal Majalla" w:cs="Sakkal Majalla"/>
          <w:color w:val="000000"/>
          <w:rtl/>
        </w:rPr>
        <w:t>تي تم الحصول عليها وأهميتها بدق</w:t>
      </w:r>
      <w:r w:rsidR="00004FB1">
        <w:rPr>
          <w:rFonts w:ascii="Sakkal Majalla" w:hAnsi="Sakkal Majalla" w:cs="Sakkal Majalla" w:hint="cs"/>
          <w:color w:val="000000"/>
          <w:rtl/>
          <w:lang w:val="en-GB" w:bidi="ar-DZ"/>
        </w:rPr>
        <w:t xml:space="preserve">ة. </w:t>
      </w:r>
      <w:proofErr w:type="spellStart"/>
      <w:r w:rsidR="00004FB1" w:rsidRPr="009B61E5">
        <w:rPr>
          <w:color w:val="FF0000"/>
          <w:sz w:val="20"/>
          <w:szCs w:val="20"/>
        </w:rPr>
        <w:t>Sakkal</w:t>
      </w:r>
      <w:proofErr w:type="spellEnd"/>
      <w:r w:rsidR="00004FB1" w:rsidRPr="009B61E5">
        <w:rPr>
          <w:color w:val="FF0000"/>
          <w:sz w:val="20"/>
          <w:szCs w:val="20"/>
        </w:rPr>
        <w:t xml:space="preserve"> </w:t>
      </w:r>
      <w:proofErr w:type="spellStart"/>
      <w:r w:rsidR="00004FB1" w:rsidRPr="009B61E5">
        <w:rPr>
          <w:color w:val="FF0000"/>
          <w:sz w:val="20"/>
          <w:szCs w:val="20"/>
        </w:rPr>
        <w:t>Majalla</w:t>
      </w:r>
      <w:proofErr w:type="spellEnd"/>
      <w:r w:rsidR="00004FB1">
        <w:rPr>
          <w:color w:val="FF0000"/>
          <w:sz w:val="20"/>
          <w:szCs w:val="20"/>
        </w:rPr>
        <w:t xml:space="preserve"> 1</w:t>
      </w:r>
      <w:r w:rsidR="00004FB1">
        <w:rPr>
          <w:color w:val="FF0000"/>
          <w:sz w:val="20"/>
          <w:szCs w:val="20"/>
          <w:lang w:val="en-GB"/>
        </w:rPr>
        <w:t>4</w:t>
      </w:r>
    </w:p>
    <w:p w14:paraId="14BCACE9" w14:textId="77777777" w:rsidR="00004FB1" w:rsidRDefault="00004FB1" w:rsidP="009B61E5">
      <w:pPr>
        <w:pBdr>
          <w:top w:val="single" w:sz="4" w:space="1" w:color="auto"/>
          <w:left w:val="single" w:sz="4" w:space="4" w:color="auto"/>
          <w:bottom w:val="single" w:sz="4" w:space="1" w:color="auto"/>
          <w:right w:val="single" w:sz="4" w:space="4" w:color="auto"/>
        </w:pBdr>
        <w:bidi/>
        <w:spacing w:line="211" w:lineRule="auto"/>
        <w:rPr>
          <w:rFonts w:ascii="Sakkal Majalla" w:hAnsi="Sakkal Majalla" w:cs="Sakkal Majalla"/>
          <w:color w:val="000000"/>
          <w:rtl/>
        </w:rPr>
      </w:pPr>
    </w:p>
    <w:p w14:paraId="25421F84" w14:textId="7E6455E0" w:rsidR="009D2581" w:rsidRPr="009B61E5" w:rsidRDefault="009B61E5" w:rsidP="00004FB1">
      <w:pPr>
        <w:pBdr>
          <w:top w:val="single" w:sz="4" w:space="1" w:color="auto"/>
          <w:left w:val="single" w:sz="4" w:space="4" w:color="auto"/>
          <w:bottom w:val="single" w:sz="4" w:space="1" w:color="auto"/>
          <w:right w:val="single" w:sz="4" w:space="4" w:color="auto"/>
        </w:pBdr>
        <w:bidi/>
        <w:spacing w:line="211" w:lineRule="auto"/>
        <w:rPr>
          <w:rFonts w:ascii="Sakkal Majalla" w:hAnsi="Sakkal Majalla" w:cs="Sakkal Majalla"/>
          <w:color w:val="000000"/>
        </w:rPr>
      </w:pPr>
      <w:r w:rsidRPr="00004FB1">
        <w:rPr>
          <w:rFonts w:ascii="Sakkal Majalla" w:hAnsi="Sakkal Majalla" w:cs="Sakkal Majalla"/>
          <w:b/>
          <w:bCs/>
          <w:color w:val="000000"/>
          <w:rtl/>
        </w:rPr>
        <w:t>الكلمات المفتاحية:</w:t>
      </w:r>
      <w:r w:rsidRPr="009B61E5">
        <w:rPr>
          <w:rFonts w:ascii="Sakkal Majalla" w:hAnsi="Sakkal Majalla" w:cs="Sakkal Majalla"/>
          <w:color w:val="000000"/>
          <w:rtl/>
        </w:rPr>
        <w:t xml:space="preserve"> </w:t>
      </w:r>
      <w:r w:rsidR="00004FB1">
        <w:rPr>
          <w:rFonts w:ascii="Sakkal Majalla" w:hAnsi="Sakkal Majalla" w:cs="Sakkal Majalla" w:hint="cs"/>
          <w:color w:val="000000"/>
          <w:rtl/>
        </w:rPr>
        <w:t>على الأقل</w:t>
      </w:r>
      <w:r w:rsidRPr="009B61E5">
        <w:rPr>
          <w:rFonts w:ascii="Sakkal Majalla" w:hAnsi="Sakkal Majalla" w:cs="Sakkal Majalla"/>
          <w:color w:val="000000"/>
          <w:rtl/>
        </w:rPr>
        <w:t xml:space="preserve"> </w:t>
      </w:r>
      <w:r w:rsidR="00004FB1">
        <w:rPr>
          <w:rFonts w:ascii="Sakkal Majalla" w:hAnsi="Sakkal Majalla" w:cs="Sakkal Majalla" w:hint="cs"/>
          <w:color w:val="000000"/>
          <w:rtl/>
        </w:rPr>
        <w:t xml:space="preserve">5 </w:t>
      </w:r>
      <w:r w:rsidRPr="009B61E5">
        <w:rPr>
          <w:rFonts w:ascii="Sakkal Majalla" w:hAnsi="Sakkal Majalla" w:cs="Sakkal Majalla"/>
          <w:color w:val="000000"/>
          <w:rtl/>
        </w:rPr>
        <w:t>كلمات رئيسة، مع فصل هذه الكلمات، وفقًا لترتيب أبجدي</w:t>
      </w:r>
      <w:r w:rsidRPr="009B61E5">
        <w:rPr>
          <w:rFonts w:ascii="Sakkal Majalla" w:hAnsi="Sakkal Majalla" w:cs="Sakkal Majalla"/>
          <w:color w:val="000000"/>
        </w:rPr>
        <w:t>.</w:t>
      </w:r>
      <w:r w:rsidR="00004FB1">
        <w:rPr>
          <w:rFonts w:ascii="Sakkal Majalla" w:hAnsi="Sakkal Majalla" w:cs="Sakkal Majalla" w:hint="cs"/>
          <w:color w:val="000000"/>
          <w:rtl/>
        </w:rPr>
        <w:t xml:space="preserve">  </w:t>
      </w:r>
      <w:proofErr w:type="spellStart"/>
      <w:r w:rsidR="00004FB1" w:rsidRPr="009B61E5">
        <w:rPr>
          <w:color w:val="FF0000"/>
          <w:sz w:val="20"/>
          <w:szCs w:val="20"/>
        </w:rPr>
        <w:t>Sakkal</w:t>
      </w:r>
      <w:proofErr w:type="spellEnd"/>
      <w:r w:rsidR="00004FB1" w:rsidRPr="009B61E5">
        <w:rPr>
          <w:color w:val="FF0000"/>
          <w:sz w:val="20"/>
          <w:szCs w:val="20"/>
        </w:rPr>
        <w:t xml:space="preserve"> </w:t>
      </w:r>
      <w:proofErr w:type="spellStart"/>
      <w:r w:rsidR="00004FB1" w:rsidRPr="009B61E5">
        <w:rPr>
          <w:color w:val="FF0000"/>
          <w:sz w:val="20"/>
          <w:szCs w:val="20"/>
        </w:rPr>
        <w:t>Majalla</w:t>
      </w:r>
      <w:proofErr w:type="spellEnd"/>
      <w:r w:rsidR="00004FB1">
        <w:rPr>
          <w:color w:val="FF0000"/>
          <w:sz w:val="20"/>
          <w:szCs w:val="20"/>
        </w:rPr>
        <w:t xml:space="preserve"> 1</w:t>
      </w:r>
      <w:r w:rsidR="00004FB1">
        <w:rPr>
          <w:color w:val="FF0000"/>
          <w:sz w:val="20"/>
          <w:szCs w:val="20"/>
          <w:lang w:val="en-GB"/>
        </w:rPr>
        <w:t>4</w:t>
      </w:r>
    </w:p>
    <w:p w14:paraId="74BFDF9F" w14:textId="77777777" w:rsidR="009B61E5" w:rsidRPr="00D108C7" w:rsidRDefault="009B61E5" w:rsidP="009B61E5">
      <w:pPr>
        <w:pBdr>
          <w:top w:val="single" w:sz="4" w:space="1" w:color="auto"/>
          <w:left w:val="single" w:sz="4" w:space="4" w:color="auto"/>
          <w:bottom w:val="single" w:sz="4" w:space="1" w:color="auto"/>
          <w:right w:val="single" w:sz="4" w:space="4" w:color="auto"/>
        </w:pBdr>
        <w:spacing w:line="211" w:lineRule="auto"/>
        <w:rPr>
          <w:rFonts w:cs="Times New Roman"/>
          <w:color w:val="000000"/>
          <w:sz w:val="24"/>
          <w:szCs w:val="24"/>
        </w:rPr>
      </w:pPr>
    </w:p>
    <w:p w14:paraId="7FF2BA56" w14:textId="77777777" w:rsidR="00434D06" w:rsidRDefault="00434D06" w:rsidP="005F2C39">
      <w:pPr>
        <w:jc w:val="both"/>
        <w:rPr>
          <w:rFonts w:cs="Times New Roman"/>
          <w:color w:val="000000"/>
          <w:sz w:val="24"/>
          <w:szCs w:val="24"/>
          <w:lang w:bidi="ar-DZ"/>
        </w:rPr>
      </w:pPr>
    </w:p>
    <w:p w14:paraId="1DE384E2" w14:textId="77777777" w:rsidR="009E13F6" w:rsidRDefault="009E13F6" w:rsidP="005F2C39">
      <w:pPr>
        <w:jc w:val="both"/>
        <w:rPr>
          <w:rFonts w:cs="Times New Roman"/>
          <w:color w:val="000000"/>
          <w:sz w:val="24"/>
          <w:szCs w:val="24"/>
          <w:lang w:bidi="ar-DZ"/>
        </w:rPr>
      </w:pPr>
    </w:p>
    <w:p w14:paraId="3C6D8D85" w14:textId="77777777" w:rsidR="009E13F6" w:rsidRPr="009D2581" w:rsidRDefault="009E13F6" w:rsidP="005F2C39">
      <w:pPr>
        <w:jc w:val="both"/>
        <w:rPr>
          <w:rFonts w:cs="Times New Roman"/>
          <w:b/>
          <w:bCs/>
          <w:color w:val="000000"/>
          <w:sz w:val="18"/>
          <w:szCs w:val="18"/>
        </w:rPr>
      </w:pPr>
    </w:p>
    <w:p w14:paraId="51DB02BA" w14:textId="77777777" w:rsidR="0041017A" w:rsidRPr="004718AD" w:rsidRDefault="0041017A" w:rsidP="00004FB1">
      <w:pPr>
        <w:bidi/>
        <w:jc w:val="both"/>
        <w:rPr>
          <w:rFonts w:cs="Times New Roman"/>
          <w:color w:val="000000"/>
          <w:sz w:val="26"/>
          <w:szCs w:val="26"/>
          <w:rtl/>
        </w:rPr>
      </w:pPr>
      <w:r w:rsidRPr="00D108C7">
        <w:rPr>
          <w:rFonts w:cs="Times New Roman"/>
          <w:color w:val="000000"/>
          <w:sz w:val="26"/>
          <w:szCs w:val="26"/>
        </w:rPr>
        <w:t>__________</w:t>
      </w:r>
      <w:r w:rsidRPr="004718AD">
        <w:rPr>
          <w:rFonts w:cs="Times New Roman"/>
          <w:color w:val="000000"/>
          <w:sz w:val="26"/>
          <w:szCs w:val="26"/>
          <w:rtl/>
        </w:rPr>
        <w:t>_</w:t>
      </w:r>
      <w:r w:rsidRPr="00D108C7">
        <w:rPr>
          <w:rFonts w:cs="Times New Roman"/>
          <w:color w:val="000000"/>
          <w:sz w:val="26"/>
          <w:szCs w:val="26"/>
        </w:rPr>
        <w:t>____</w:t>
      </w:r>
      <w:r w:rsidR="00434D06" w:rsidRPr="004718AD">
        <w:rPr>
          <w:rFonts w:cs="Times New Roman"/>
          <w:color w:val="000000"/>
          <w:sz w:val="26"/>
          <w:szCs w:val="26"/>
          <w:rtl/>
        </w:rPr>
        <w:t>_____________</w:t>
      </w:r>
    </w:p>
    <w:p w14:paraId="5A048A7C" w14:textId="21D42C76" w:rsidR="00240FE1" w:rsidRDefault="00004FB1" w:rsidP="00901D5B">
      <w:pPr>
        <w:pStyle w:val="ab"/>
        <w:bidi/>
        <w:ind w:left="0"/>
        <w:jc w:val="both"/>
        <w:rPr>
          <w:rFonts w:ascii="Sakkal Majalla" w:hAnsi="Sakkal Majalla" w:cs="Sakkal Majalla"/>
          <w:color w:val="000000"/>
          <w:sz w:val="24"/>
          <w:szCs w:val="24"/>
          <w:rtl/>
          <w:lang w:bidi="ar-DZ"/>
        </w:rPr>
      </w:pPr>
      <w:r>
        <w:rPr>
          <w:color w:val="000000"/>
          <w:sz w:val="20"/>
          <w:szCs w:val="20"/>
        </w:rPr>
        <w:t>*</w:t>
      </w:r>
      <w:r w:rsidRPr="00004FB1">
        <w:rPr>
          <w:rtl/>
        </w:rPr>
        <w:t xml:space="preserve"> </w:t>
      </w:r>
      <w:r w:rsidRPr="00004FB1">
        <w:rPr>
          <w:rFonts w:ascii="Sakkal Majalla" w:hAnsi="Sakkal Majalla" w:cs="Sakkal Majalla"/>
          <w:color w:val="000000"/>
          <w:sz w:val="24"/>
          <w:szCs w:val="24"/>
          <w:rtl/>
        </w:rPr>
        <w:t xml:space="preserve">المؤلف </w:t>
      </w:r>
      <w:r w:rsidRPr="00004FB1">
        <w:rPr>
          <w:rFonts w:ascii="Sakkal Majalla" w:hAnsi="Sakkal Majalla" w:cs="Sakkal Majalla" w:hint="cs"/>
          <w:color w:val="000000"/>
          <w:sz w:val="24"/>
          <w:szCs w:val="24"/>
          <w:rtl/>
        </w:rPr>
        <w:t>المراسل</w:t>
      </w:r>
      <w:r>
        <w:rPr>
          <w:rFonts w:ascii="Sakkal Majalla" w:hAnsi="Sakkal Majalla" w:cs="Sakkal Majalla" w:hint="cs"/>
          <w:color w:val="000000"/>
          <w:sz w:val="24"/>
          <w:szCs w:val="24"/>
          <w:rtl/>
          <w:lang w:bidi="ar-DZ"/>
        </w:rPr>
        <w:t xml:space="preserve"> </w:t>
      </w:r>
      <w:r>
        <w:rPr>
          <w:rFonts w:ascii="Sakkal Majalla" w:hAnsi="Sakkal Majalla" w:cs="Sakkal Majalla"/>
          <w:color w:val="000000"/>
          <w:sz w:val="24"/>
          <w:szCs w:val="24"/>
          <w:rtl/>
          <w:lang w:bidi="ar-DZ"/>
        </w:rPr>
        <w:t>:</w:t>
      </w:r>
      <w:r>
        <w:rPr>
          <w:rFonts w:ascii="Sakkal Majalla" w:hAnsi="Sakkal Majalla" w:cs="Sakkal Majalla" w:hint="cs"/>
          <w:color w:val="000000"/>
          <w:sz w:val="24"/>
          <w:szCs w:val="24"/>
          <w:rtl/>
          <w:lang w:bidi="ar-DZ"/>
        </w:rPr>
        <w:t xml:space="preserve"> </w:t>
      </w:r>
      <w:r w:rsidR="00901D5B">
        <w:rPr>
          <w:rFonts w:ascii="Sakkal Majalla" w:hAnsi="Sakkal Majalla" w:cs="Sakkal Majalla" w:hint="cs"/>
          <w:color w:val="000000"/>
          <w:sz w:val="24"/>
          <w:szCs w:val="24"/>
          <w:rtl/>
          <w:lang w:bidi="ar-DZ"/>
        </w:rPr>
        <w:t>---</w:t>
      </w:r>
      <w:r w:rsidR="00226660">
        <w:rPr>
          <w:rFonts w:ascii="Sakkal Majalla" w:hAnsi="Sakkal Majalla" w:cs="Sakkal Majalla" w:hint="cs"/>
          <w:color w:val="000000"/>
          <w:sz w:val="24"/>
          <w:szCs w:val="24"/>
          <w:rtl/>
          <w:lang w:bidi="ar-DZ"/>
        </w:rPr>
        <w:t xml:space="preserve">--    البريد </w:t>
      </w:r>
      <w:proofErr w:type="gramStart"/>
      <w:r w:rsidR="00226660">
        <w:rPr>
          <w:rFonts w:ascii="Sakkal Majalla" w:hAnsi="Sakkal Majalla" w:cs="Sakkal Majalla" w:hint="cs"/>
          <w:color w:val="000000"/>
          <w:sz w:val="24"/>
          <w:szCs w:val="24"/>
          <w:rtl/>
          <w:lang w:bidi="ar-DZ"/>
        </w:rPr>
        <w:t>الإلكتروني:</w:t>
      </w:r>
      <w:proofErr w:type="gramEnd"/>
      <w:r w:rsidR="00226660">
        <w:rPr>
          <w:rFonts w:ascii="Sakkal Majalla" w:hAnsi="Sakkal Majalla" w:cs="Sakkal Majalla" w:hint="cs"/>
          <w:color w:val="000000"/>
          <w:sz w:val="24"/>
          <w:szCs w:val="24"/>
          <w:rtl/>
          <w:lang w:bidi="ar-DZ"/>
        </w:rPr>
        <w:t xml:space="preserve"> </w:t>
      </w:r>
    </w:p>
    <w:p w14:paraId="7AE91C5B" w14:textId="3A725775" w:rsidR="00901D5B" w:rsidRPr="00901D5B" w:rsidRDefault="00901D5B" w:rsidP="00901D5B">
      <w:pPr>
        <w:pStyle w:val="ab"/>
        <w:bidi/>
        <w:ind w:left="0"/>
        <w:jc w:val="both"/>
        <w:rPr>
          <w:color w:val="000000"/>
          <w:sz w:val="20"/>
          <w:szCs w:val="20"/>
          <w:lang w:bidi="ar-DZ"/>
        </w:rPr>
      </w:pPr>
      <w:r w:rsidRPr="00901D5B">
        <w:rPr>
          <w:b/>
          <w:bCs/>
          <w:color w:val="000000"/>
          <w:sz w:val="20"/>
          <w:szCs w:val="20"/>
          <w:rtl/>
        </w:rPr>
        <w:t>مجلة المجمع الجزائري للغة العربية</w:t>
      </w:r>
      <w:r w:rsidRPr="00901D5B">
        <w:rPr>
          <w:color w:val="000000"/>
          <w:sz w:val="20"/>
          <w:szCs w:val="20"/>
          <w:rtl/>
        </w:rPr>
        <w:t xml:space="preserve"> / © 2024 المؤلفون. ينشرها المجمع الجزائري للغة العربية، الجزائر. هذا المقال ذو وصول مفتوح بموجب ترخيص المشاع الإبداعي </w:t>
      </w:r>
      <w:r w:rsidRPr="00901D5B">
        <w:rPr>
          <w:color w:val="000000"/>
          <w:sz w:val="20"/>
          <w:szCs w:val="20"/>
          <w:lang w:bidi="ar-DZ"/>
        </w:rPr>
        <w:t xml:space="preserve">(CC BY) </w:t>
      </w:r>
      <w:r w:rsidRPr="00901D5B">
        <w:rPr>
          <w:color w:val="000000"/>
          <w:sz w:val="20"/>
          <w:szCs w:val="20"/>
          <w:rtl/>
        </w:rPr>
        <w:t>‏</w:t>
      </w:r>
      <w:r w:rsidRPr="00901D5B">
        <w:rPr>
          <w:color w:val="000000"/>
          <w:sz w:val="20"/>
          <w:szCs w:val="20"/>
          <w:lang w:bidi="ar-DZ"/>
        </w:rPr>
        <w:t>(</w:t>
      </w:r>
      <w:hyperlink r:id="rId8" w:history="1">
        <w:r w:rsidRPr="00901D5B">
          <w:rPr>
            <w:rStyle w:val="Hyperlink"/>
            <w:sz w:val="20"/>
            <w:szCs w:val="20"/>
            <w:lang w:bidi="ar-DZ"/>
          </w:rPr>
          <w:t>http://creativecommons.org/licenses/by/4.0/</w:t>
        </w:r>
      </w:hyperlink>
      <w:r w:rsidRPr="00901D5B">
        <w:rPr>
          <w:color w:val="000000"/>
          <w:sz w:val="20"/>
          <w:szCs w:val="20"/>
          <w:lang w:bidi="ar-DZ"/>
        </w:rPr>
        <w:t>)</w:t>
      </w:r>
    </w:p>
    <w:p w14:paraId="0F9E8725" w14:textId="77777777" w:rsidR="00901D5B" w:rsidRPr="00901D5B" w:rsidRDefault="00901D5B" w:rsidP="00901D5B">
      <w:pPr>
        <w:pStyle w:val="ab"/>
        <w:bidi/>
        <w:ind w:left="0"/>
        <w:jc w:val="both"/>
        <w:rPr>
          <w:color w:val="000000"/>
          <w:sz w:val="20"/>
          <w:szCs w:val="20"/>
          <w:rtl/>
          <w:lang w:bidi="ar-DZ"/>
        </w:rPr>
      </w:pPr>
    </w:p>
    <w:p w14:paraId="5B8BC3F1" w14:textId="2E4FBC7F" w:rsidR="00004FB1" w:rsidRPr="001A2E00" w:rsidRDefault="00242F6E" w:rsidP="001A2E00">
      <w:pPr>
        <w:pStyle w:val="Paragraphfirst"/>
        <w:jc w:val="center"/>
        <w:rPr>
          <w:color w:val="FF0000"/>
          <w:sz w:val="30"/>
          <w:szCs w:val="30"/>
          <w:highlight w:val="yellow"/>
        </w:rPr>
      </w:pPr>
      <w:r w:rsidRPr="001A2E00">
        <w:rPr>
          <w:rFonts w:hint="cs"/>
          <w:sz w:val="30"/>
          <w:szCs w:val="30"/>
          <w:highlight w:val="yellow"/>
          <w:rtl/>
        </w:rPr>
        <w:t>تنشر مجلة المجمع الجزائري للغة العربية المقالات المكتوبة باللغة العربية حول قضايا اللغة العربية واللسانيات والترجمة ودراساتها، وكذا الدراسات الأدبية العربية أو التي تقارن الأدب العربي بالآداب الأجنبية. ويمكن أن تنشر المقالات باللغة الإنجليزية بشرط أن تكون في خدمة اللغة العربية حصرا كأن تعنى بقضايا اللغة العربية أو تقارن اللغة العربية بلغات أخرى. و</w:t>
      </w:r>
      <w:r w:rsidR="00004FB1" w:rsidRPr="001A2E00">
        <w:rPr>
          <w:sz w:val="30"/>
          <w:szCs w:val="30"/>
          <w:highlight w:val="yellow"/>
          <w:rtl/>
        </w:rPr>
        <w:t xml:space="preserve">يجب التحقق بعناية من عدم وجود </w:t>
      </w:r>
      <w:r w:rsidRPr="001A2E00">
        <w:rPr>
          <w:rFonts w:hint="cs"/>
          <w:sz w:val="30"/>
          <w:szCs w:val="30"/>
          <w:highlight w:val="yellow"/>
          <w:rtl/>
        </w:rPr>
        <w:t>أ</w:t>
      </w:r>
      <w:r w:rsidR="00004FB1" w:rsidRPr="001A2E00">
        <w:rPr>
          <w:sz w:val="30"/>
          <w:szCs w:val="30"/>
          <w:highlight w:val="yellow"/>
          <w:rtl/>
        </w:rPr>
        <w:t xml:space="preserve">خطاء </w:t>
      </w:r>
      <w:r w:rsidRPr="001A2E00">
        <w:rPr>
          <w:rFonts w:hint="cs"/>
          <w:sz w:val="30"/>
          <w:szCs w:val="30"/>
          <w:highlight w:val="yellow"/>
          <w:rtl/>
        </w:rPr>
        <w:t>لغوية</w:t>
      </w:r>
      <w:r w:rsidR="00004FB1" w:rsidRPr="001A2E00">
        <w:rPr>
          <w:sz w:val="30"/>
          <w:szCs w:val="30"/>
          <w:highlight w:val="yellow"/>
          <w:rtl/>
        </w:rPr>
        <w:t xml:space="preserve"> قبل التقديم. يجب أن يكون </w:t>
      </w:r>
      <w:r w:rsidRPr="001A2E00">
        <w:rPr>
          <w:rFonts w:hint="cs"/>
          <w:sz w:val="30"/>
          <w:szCs w:val="30"/>
          <w:highlight w:val="yellow"/>
          <w:rtl/>
        </w:rPr>
        <w:t>يحترم الخط</w:t>
      </w:r>
      <w:r w:rsidR="00004FB1" w:rsidRPr="001A2E00">
        <w:rPr>
          <w:sz w:val="30"/>
          <w:szCs w:val="30"/>
          <w:highlight w:val="yellow"/>
          <w:rtl/>
        </w:rPr>
        <w:t xml:space="preserve"> المقاسات </w:t>
      </w:r>
      <w:r w:rsidRPr="001A2E00">
        <w:rPr>
          <w:rFonts w:hint="cs"/>
          <w:sz w:val="30"/>
          <w:szCs w:val="30"/>
          <w:highlight w:val="yellow"/>
          <w:rtl/>
        </w:rPr>
        <w:t>وال</w:t>
      </w:r>
      <w:r w:rsidRPr="001A2E00">
        <w:rPr>
          <w:sz w:val="30"/>
          <w:szCs w:val="30"/>
          <w:highlight w:val="yellow"/>
          <w:rtl/>
        </w:rPr>
        <w:t xml:space="preserve">محاذاة وتباعد الأسطر </w:t>
      </w:r>
      <w:r w:rsidR="00004FB1" w:rsidRPr="001A2E00">
        <w:rPr>
          <w:sz w:val="30"/>
          <w:szCs w:val="30"/>
          <w:highlight w:val="yellow"/>
          <w:rtl/>
        </w:rPr>
        <w:t>ا</w:t>
      </w:r>
      <w:r w:rsidRPr="001A2E00">
        <w:rPr>
          <w:rFonts w:hint="cs"/>
          <w:sz w:val="30"/>
          <w:szCs w:val="30"/>
          <w:highlight w:val="yellow"/>
          <w:rtl/>
        </w:rPr>
        <w:t>لتي يعبر عنها كل عنوان أو فقرة في هذا القالب.</w:t>
      </w:r>
      <w:r w:rsidR="00004FB1" w:rsidRPr="001A2E00">
        <w:rPr>
          <w:sz w:val="30"/>
          <w:szCs w:val="30"/>
          <w:highlight w:val="yellow"/>
          <w:rtl/>
        </w:rPr>
        <w:t xml:space="preserve"> </w:t>
      </w:r>
      <w:r w:rsidR="00004FB1" w:rsidRPr="001A2E00">
        <w:rPr>
          <w:color w:val="FF0000"/>
          <w:sz w:val="30"/>
          <w:szCs w:val="30"/>
          <w:highlight w:val="yellow"/>
        </w:rPr>
        <w:t xml:space="preserve">Sakkal </w:t>
      </w:r>
      <w:proofErr w:type="spellStart"/>
      <w:r w:rsidR="00004FB1" w:rsidRPr="001A2E00">
        <w:rPr>
          <w:color w:val="FF0000"/>
          <w:sz w:val="30"/>
          <w:szCs w:val="30"/>
          <w:highlight w:val="yellow"/>
        </w:rPr>
        <w:t>Majalla</w:t>
      </w:r>
      <w:proofErr w:type="spellEnd"/>
      <w:r w:rsidR="00004FB1" w:rsidRPr="001A2E00">
        <w:rPr>
          <w:color w:val="FF0000"/>
          <w:sz w:val="30"/>
          <w:szCs w:val="30"/>
          <w:highlight w:val="yellow"/>
        </w:rPr>
        <w:t xml:space="preserve"> 1</w:t>
      </w:r>
      <w:r w:rsidRPr="001A2E00">
        <w:rPr>
          <w:color w:val="FF0000"/>
          <w:sz w:val="30"/>
          <w:szCs w:val="30"/>
          <w:highlight w:val="yellow"/>
        </w:rPr>
        <w:t>5</w:t>
      </w:r>
    </w:p>
    <w:p w14:paraId="4DD81D46" w14:textId="52D83BEC" w:rsidR="00004FB1" w:rsidRPr="001A2E00" w:rsidRDefault="00004FB1" w:rsidP="001A2E00">
      <w:pPr>
        <w:bidi/>
        <w:jc w:val="center"/>
        <w:rPr>
          <w:rFonts w:ascii="Sakkal Majalla" w:hAnsi="Sakkal Majalla" w:cs="Sakkal Majalla"/>
          <w:sz w:val="30"/>
          <w:szCs w:val="30"/>
          <w:highlight w:val="yellow"/>
          <w:rtl/>
          <w:lang w:bidi="ar-DZ"/>
        </w:rPr>
      </w:pPr>
      <w:r w:rsidRPr="001A2E00">
        <w:rPr>
          <w:rFonts w:ascii="Sakkal Majalla" w:hAnsi="Sakkal Majalla" w:cs="Sakkal Majalla"/>
          <w:sz w:val="30"/>
          <w:szCs w:val="30"/>
          <w:highlight w:val="yellow"/>
          <w:rtl/>
          <w:lang w:bidi="ar-DZ"/>
        </w:rPr>
        <w:t xml:space="preserve">يجب </w:t>
      </w:r>
      <w:r w:rsidR="00242F6E" w:rsidRPr="001A2E00">
        <w:rPr>
          <w:rFonts w:ascii="Sakkal Majalla" w:hAnsi="Sakkal Majalla" w:cs="Sakkal Majalla" w:hint="cs"/>
          <w:sz w:val="30"/>
          <w:szCs w:val="30"/>
          <w:highlight w:val="yellow"/>
          <w:rtl/>
          <w:lang w:bidi="ar-DZ"/>
        </w:rPr>
        <w:t>احترام</w:t>
      </w:r>
      <w:r w:rsidRPr="001A2E00">
        <w:rPr>
          <w:rFonts w:ascii="Sakkal Majalla" w:hAnsi="Sakkal Majalla" w:cs="Sakkal Majalla"/>
          <w:sz w:val="30"/>
          <w:szCs w:val="30"/>
          <w:highlight w:val="yellow"/>
          <w:rtl/>
          <w:lang w:bidi="ar-DZ"/>
        </w:rPr>
        <w:t xml:space="preserve"> قياس </w:t>
      </w:r>
      <w:r w:rsidRPr="001A2E00">
        <w:rPr>
          <w:rFonts w:ascii="Sakkal Majalla" w:hAnsi="Sakkal Majalla" w:cs="Sakkal Majalla"/>
          <w:sz w:val="30"/>
          <w:szCs w:val="30"/>
          <w:highlight w:val="yellow"/>
          <w:lang w:val="en-GB" w:bidi="ar-DZ"/>
        </w:rPr>
        <w:t>A4</w:t>
      </w:r>
      <w:r w:rsidRPr="001A2E00">
        <w:rPr>
          <w:rFonts w:ascii="Sakkal Majalla" w:hAnsi="Sakkal Majalla" w:cs="Sakkal Majalla"/>
          <w:sz w:val="30"/>
          <w:szCs w:val="30"/>
          <w:highlight w:val="yellow"/>
          <w:rtl/>
          <w:lang w:bidi="ar-DZ"/>
        </w:rPr>
        <w:t xml:space="preserve"> للورقة</w:t>
      </w:r>
    </w:p>
    <w:p w14:paraId="76E7EFB3" w14:textId="6B03408D" w:rsidR="00004FB1" w:rsidRPr="001A2E00" w:rsidRDefault="00004FB1" w:rsidP="001A2E00">
      <w:pPr>
        <w:bidi/>
        <w:jc w:val="center"/>
        <w:rPr>
          <w:rFonts w:ascii="Sakkal Majalla" w:hAnsi="Sakkal Majalla" w:cs="Sakkal Majalla"/>
          <w:sz w:val="30"/>
          <w:szCs w:val="30"/>
          <w:lang w:val="en-GB" w:bidi="ar-DZ"/>
        </w:rPr>
      </w:pPr>
      <w:r w:rsidRPr="001A2E00">
        <w:rPr>
          <w:rFonts w:ascii="Sakkal Majalla" w:hAnsi="Sakkal Majalla" w:cs="Sakkal Majalla"/>
          <w:sz w:val="30"/>
          <w:szCs w:val="30"/>
          <w:highlight w:val="yellow"/>
          <w:rtl/>
          <w:lang w:bidi="ar-DZ"/>
        </w:rPr>
        <w:t>يجب على المؤلفين تقديم أعمالهم الأصلية منسوخة على بر</w:t>
      </w:r>
      <w:r w:rsidR="00242F6E" w:rsidRPr="001A2E00">
        <w:rPr>
          <w:rFonts w:ascii="Sakkal Majalla" w:hAnsi="Sakkal Majalla" w:cs="Sakkal Majalla" w:hint="cs"/>
          <w:sz w:val="30"/>
          <w:szCs w:val="30"/>
          <w:highlight w:val="yellow"/>
          <w:rtl/>
          <w:lang w:bidi="ar-DZ"/>
        </w:rPr>
        <w:t>نامجي (</w:t>
      </w:r>
      <w:r w:rsidR="00242F6E" w:rsidRPr="001A2E00">
        <w:rPr>
          <w:rFonts w:ascii="Sakkal Majalla" w:hAnsi="Sakkal Majalla" w:cs="Sakkal Majalla"/>
          <w:sz w:val="30"/>
          <w:szCs w:val="30"/>
          <w:highlight w:val="yellow"/>
          <w:lang w:val="en-GB" w:bidi="ar-DZ"/>
        </w:rPr>
        <w:t>.</w:t>
      </w:r>
      <w:r w:rsidR="00242F6E" w:rsidRPr="001A2E00">
        <w:rPr>
          <w:rFonts w:ascii="Sakkal Majalla" w:hAnsi="Sakkal Majalla" w:cs="Sakkal Majalla"/>
          <w:sz w:val="30"/>
          <w:szCs w:val="30"/>
          <w:highlight w:val="yellow"/>
          <w:lang w:bidi="ar-DZ"/>
        </w:rPr>
        <w:t>doc/.</w:t>
      </w:r>
      <w:proofErr w:type="gramStart"/>
      <w:r w:rsidR="00242F6E" w:rsidRPr="001A2E00">
        <w:rPr>
          <w:rFonts w:ascii="Sakkal Majalla" w:hAnsi="Sakkal Majalla" w:cs="Sakkal Majalla"/>
          <w:sz w:val="30"/>
          <w:szCs w:val="30"/>
          <w:highlight w:val="yellow"/>
          <w:lang w:bidi="ar-DZ"/>
        </w:rPr>
        <w:t>docx</w:t>
      </w:r>
      <w:r w:rsidR="00242F6E" w:rsidRPr="001A2E00">
        <w:rPr>
          <w:rFonts w:ascii="Sakkal Majalla" w:hAnsi="Sakkal Majalla" w:cs="Sakkal Majalla" w:hint="cs"/>
          <w:sz w:val="30"/>
          <w:szCs w:val="30"/>
          <w:highlight w:val="yellow"/>
          <w:rtl/>
          <w:lang w:bidi="ar-DZ"/>
        </w:rPr>
        <w:t>)</w:t>
      </w:r>
      <w:r w:rsidRPr="001A2E00">
        <w:rPr>
          <w:rFonts w:ascii="Sakkal Majalla" w:hAnsi="Sakkal Majalla" w:cs="Sakkal Majalla"/>
          <w:sz w:val="30"/>
          <w:szCs w:val="30"/>
          <w:highlight w:val="yellow"/>
          <w:rtl/>
          <w:lang w:bidi="ar-DZ"/>
        </w:rPr>
        <w:t xml:space="preserve"> </w:t>
      </w:r>
      <w:r w:rsidR="00242F6E" w:rsidRPr="001A2E00">
        <w:rPr>
          <w:rFonts w:ascii="Sakkal Majalla" w:hAnsi="Sakkal Majalla" w:cs="Sakkal Majalla" w:hint="cs"/>
          <w:sz w:val="30"/>
          <w:szCs w:val="30"/>
          <w:highlight w:val="yellow"/>
          <w:rtl/>
          <w:lang w:bidi="ar-DZ"/>
        </w:rPr>
        <w:t xml:space="preserve"> باستخدام</w:t>
      </w:r>
      <w:proofErr w:type="gramEnd"/>
      <w:r w:rsidRPr="001A2E00">
        <w:rPr>
          <w:rFonts w:ascii="Sakkal Majalla" w:hAnsi="Sakkal Majalla" w:cs="Sakkal Majalla"/>
          <w:sz w:val="30"/>
          <w:szCs w:val="30"/>
          <w:highlight w:val="yellow"/>
          <w:rtl/>
          <w:lang w:bidi="ar-DZ"/>
        </w:rPr>
        <w:t xml:space="preserve"> نظامنا لتقديم ال</w:t>
      </w:r>
      <w:r w:rsidR="00242F6E" w:rsidRPr="001A2E00">
        <w:rPr>
          <w:rFonts w:ascii="Sakkal Majalla" w:hAnsi="Sakkal Majalla" w:cs="Sakkal Majalla" w:hint="cs"/>
          <w:sz w:val="30"/>
          <w:szCs w:val="30"/>
          <w:highlight w:val="yellow"/>
          <w:rtl/>
          <w:lang w:bidi="ar-DZ"/>
        </w:rPr>
        <w:t>مقالات عبر البوابة الجزائرية للمجلات العلمية (</w:t>
      </w:r>
      <w:r w:rsidR="00242F6E" w:rsidRPr="001A2E00">
        <w:rPr>
          <w:rFonts w:ascii="Sakkal Majalla" w:hAnsi="Sakkal Majalla" w:cs="Sakkal Majalla"/>
          <w:sz w:val="30"/>
          <w:szCs w:val="30"/>
          <w:highlight w:val="yellow"/>
          <w:lang w:val="en-GB" w:bidi="ar-DZ"/>
        </w:rPr>
        <w:t>ASJP</w:t>
      </w:r>
      <w:r w:rsidR="00242F6E" w:rsidRPr="001A2E00">
        <w:rPr>
          <w:rFonts w:ascii="Sakkal Majalla" w:hAnsi="Sakkal Majalla" w:cs="Sakkal Majalla" w:hint="cs"/>
          <w:sz w:val="30"/>
          <w:szCs w:val="30"/>
          <w:highlight w:val="yellow"/>
          <w:rtl/>
          <w:lang w:bidi="ar-DZ"/>
        </w:rPr>
        <w:t>)</w:t>
      </w:r>
      <w:r w:rsidR="00242F6E" w:rsidRPr="001A2E00">
        <w:rPr>
          <w:rFonts w:ascii="Sakkal Majalla" w:hAnsi="Sakkal Majalla" w:cs="Sakkal Majalla" w:hint="cs"/>
          <w:sz w:val="30"/>
          <w:szCs w:val="30"/>
          <w:highlight w:val="yellow"/>
          <w:rtl/>
          <w:lang w:val="en-GB" w:bidi="ar-DZ"/>
        </w:rPr>
        <w:t>.</w:t>
      </w:r>
    </w:p>
    <w:p w14:paraId="1D7E7735" w14:textId="2377326D" w:rsidR="001A2E00" w:rsidRPr="002A309F" w:rsidRDefault="001A2E00" w:rsidP="001A2E00">
      <w:pPr>
        <w:bidi/>
        <w:spacing w:before="120"/>
        <w:rPr>
          <w:rFonts w:ascii="Sakkal Majalla" w:hAnsi="Sakkal Majalla" w:cs="Sakkal Majalla"/>
          <w:b/>
          <w:bCs/>
          <w:sz w:val="32"/>
          <w:szCs w:val="32"/>
          <w:rtl/>
          <w:lang w:val="en-GB"/>
        </w:rPr>
      </w:pPr>
      <w:r w:rsidRPr="009469E9">
        <w:rPr>
          <w:rFonts w:ascii="Sakkal Majalla" w:eastAsia="Calibri" w:hAnsi="Sakkal Majalla" w:cs="Sakkal Majalla"/>
          <w:b/>
          <w:bCs/>
          <w:sz w:val="32"/>
          <w:szCs w:val="32"/>
          <w:rtl/>
          <w:lang w:val="en-US" w:eastAsia="en-US" w:bidi="ar-QA"/>
        </w:rPr>
        <w:t>- مقدّمة</w:t>
      </w:r>
      <w:r>
        <w:rPr>
          <w:rFonts w:ascii="Sakkal Majalla" w:eastAsia="Calibri" w:hAnsi="Sakkal Majalla" w:cs="Sakkal Majalla" w:hint="cs"/>
          <w:b/>
          <w:bCs/>
          <w:sz w:val="32"/>
          <w:szCs w:val="32"/>
          <w:rtl/>
          <w:lang w:val="en-US" w:eastAsia="en-US" w:bidi="ar-QA"/>
        </w:rPr>
        <w:t xml:space="preserve"> </w:t>
      </w:r>
      <w:r w:rsidRPr="002A309F">
        <w:rPr>
          <w:rFonts w:ascii="Sakkal Majalla" w:hAnsi="Sakkal Majalla" w:cs="Sakkal Majalla" w:hint="cs"/>
          <w:b/>
          <w:bCs/>
          <w:sz w:val="32"/>
          <w:szCs w:val="32"/>
          <w:rtl/>
        </w:rPr>
        <w:t>(</w:t>
      </w:r>
      <w:r w:rsidRPr="002A309F">
        <w:rPr>
          <w:rFonts w:ascii="Sakkal Majalla" w:hAnsi="Sakkal Majalla" w:cs="Sakkal Majalla"/>
          <w:b/>
          <w:bCs/>
          <w:color w:val="C00000"/>
          <w:lang w:val="en-GB" w:bidi="ar-DZ"/>
        </w:rPr>
        <w:t>Sakkal</w:t>
      </w:r>
      <w:r w:rsidRPr="002A309F">
        <w:rPr>
          <w:rFonts w:ascii="Sakkal Majalla" w:hAnsi="Sakkal Majalla" w:cs="Sakkal Majalla"/>
          <w:b/>
          <w:bCs/>
          <w:color w:val="C00000"/>
          <w:sz w:val="24"/>
          <w:szCs w:val="24"/>
          <w:lang w:val="en-GB" w:bidi="ar-DZ"/>
        </w:rPr>
        <w:t xml:space="preserve"> </w:t>
      </w:r>
      <w:proofErr w:type="spellStart"/>
      <w:r w:rsidRPr="002A309F">
        <w:rPr>
          <w:rFonts w:ascii="Sakkal Majalla" w:hAnsi="Sakkal Majalla" w:cs="Sakkal Majalla"/>
          <w:b/>
          <w:bCs/>
          <w:color w:val="C00000"/>
          <w:lang w:val="en-GB" w:bidi="ar-DZ"/>
        </w:rPr>
        <w:t>Majalla</w:t>
      </w:r>
      <w:proofErr w:type="spellEnd"/>
      <w:r w:rsidRPr="002A309F">
        <w:rPr>
          <w:rFonts w:ascii="Sakkal Majalla" w:hAnsi="Sakkal Majalla" w:cs="Sakkal Majalla"/>
          <w:b/>
          <w:bCs/>
          <w:color w:val="C00000"/>
          <w:lang w:val="en-GB" w:bidi="ar-DZ"/>
        </w:rPr>
        <w:t xml:space="preserve"> bold</w:t>
      </w:r>
      <w:r w:rsidRPr="002A309F">
        <w:rPr>
          <w:rFonts w:ascii="Sakkal Majalla" w:hAnsi="Sakkal Majalla" w:cs="Sakkal Majalla"/>
          <w:b/>
          <w:bCs/>
          <w:color w:val="C00000"/>
          <w:kern w:val="2"/>
          <w:sz w:val="24"/>
          <w:szCs w:val="24"/>
          <w:lang w:val="en-GB"/>
        </w:rPr>
        <w:t xml:space="preserve">, </w:t>
      </w:r>
      <w:r w:rsidRPr="002A309F">
        <w:rPr>
          <w:rFonts w:ascii="Sakkal Majalla" w:hAnsi="Sakkal Majalla" w:cs="Sakkal Majalla"/>
          <w:b/>
          <w:bCs/>
          <w:color w:val="C00000"/>
          <w:lang w:val="en-GB" w:bidi="ar-DZ"/>
        </w:rPr>
        <w:t>interline</w:t>
      </w:r>
      <w:r w:rsidRPr="002A309F">
        <w:rPr>
          <w:rFonts w:ascii="Sakkal Majalla" w:hAnsi="Sakkal Majalla" w:cs="Sakkal Majalla"/>
          <w:b/>
          <w:bCs/>
          <w:color w:val="C00000"/>
          <w:kern w:val="2"/>
          <w:sz w:val="24"/>
          <w:szCs w:val="24"/>
          <w:lang w:val="en-GB"/>
        </w:rPr>
        <w:t xml:space="preserve"> </w:t>
      </w:r>
      <w:r w:rsidRPr="002A309F">
        <w:rPr>
          <w:rFonts w:ascii="Sakkal Majalla" w:hAnsi="Sakkal Majalla" w:cs="Sakkal Majalla"/>
          <w:b/>
          <w:bCs/>
          <w:color w:val="C00000"/>
          <w:lang w:val="en-GB" w:bidi="ar-DZ"/>
        </w:rPr>
        <w:t>simple</w:t>
      </w:r>
      <w:r w:rsidRPr="002A309F">
        <w:rPr>
          <w:rFonts w:ascii="Sakkal Majalla" w:hAnsi="Sakkal Majalla" w:cs="Sakkal Majalla"/>
          <w:b/>
          <w:bCs/>
          <w:color w:val="C00000"/>
          <w:kern w:val="2"/>
          <w:sz w:val="24"/>
          <w:szCs w:val="24"/>
          <w:lang w:val="en-GB"/>
        </w:rPr>
        <w:t xml:space="preserve">; </w:t>
      </w:r>
      <w:r w:rsidRPr="002A309F">
        <w:rPr>
          <w:rFonts w:ascii="Sakkal Majalla" w:hAnsi="Sakkal Majalla" w:cs="Sakkal Majalla"/>
          <w:b/>
          <w:bCs/>
          <w:color w:val="C00000"/>
          <w:lang w:val="en-GB" w:bidi="ar-DZ"/>
        </w:rPr>
        <w:t>before</w:t>
      </w:r>
      <w:r>
        <w:rPr>
          <w:rFonts w:ascii="Sakkal Majalla" w:hAnsi="Sakkal Majalla" w:cs="Sakkal Majalla"/>
          <w:b/>
          <w:bCs/>
          <w:color w:val="C00000"/>
          <w:lang w:val="en-GB" w:bidi="ar-DZ"/>
        </w:rPr>
        <w:t>6</w:t>
      </w:r>
      <w:r w:rsidRPr="002A309F">
        <w:rPr>
          <w:rFonts w:ascii="Sakkal Majalla" w:hAnsi="Sakkal Majalla" w:cs="Sakkal Majalla"/>
          <w:b/>
          <w:bCs/>
          <w:color w:val="C00000"/>
          <w:kern w:val="2"/>
          <w:sz w:val="24"/>
          <w:szCs w:val="24"/>
          <w:lang w:val="en-GB"/>
        </w:rPr>
        <w:t xml:space="preserve">; </w:t>
      </w:r>
      <w:r w:rsidRPr="002A309F">
        <w:rPr>
          <w:rFonts w:ascii="Sakkal Majalla" w:hAnsi="Sakkal Majalla" w:cs="Sakkal Majalla"/>
          <w:b/>
          <w:bCs/>
          <w:color w:val="C00000"/>
          <w:kern w:val="2"/>
          <w:lang w:val="en-GB"/>
        </w:rPr>
        <w:t>size 16</w:t>
      </w:r>
      <w:r w:rsidRPr="002A309F">
        <w:rPr>
          <w:rFonts w:ascii="Sakkal Majalla" w:hAnsi="Sakkal Majalla" w:cs="Sakkal Majalla" w:hint="cs"/>
          <w:b/>
          <w:bCs/>
          <w:sz w:val="32"/>
          <w:szCs w:val="32"/>
          <w:rtl/>
        </w:rPr>
        <w:t>)</w:t>
      </w:r>
      <w:r w:rsidRPr="002A309F">
        <w:rPr>
          <w:rFonts w:ascii="Sakkal Majalla" w:hAnsi="Sakkal Majalla" w:cs="Sakkal Majalla"/>
          <w:b/>
          <w:bCs/>
          <w:sz w:val="32"/>
          <w:szCs w:val="32"/>
          <w:rtl/>
        </w:rPr>
        <w:t xml:space="preserve"> </w:t>
      </w:r>
    </w:p>
    <w:p w14:paraId="17B0008D" w14:textId="77777777" w:rsidR="001A2E00" w:rsidRPr="004650FE" w:rsidRDefault="001A2E00" w:rsidP="001A2E00">
      <w:pPr>
        <w:bidi/>
        <w:ind w:firstLine="340"/>
        <w:jc w:val="both"/>
        <w:rPr>
          <w:rFonts w:ascii="Sakkal Majalla" w:hAnsi="Sakkal Majalla" w:cs="Sakkal Majalla"/>
          <w:sz w:val="30"/>
          <w:szCs w:val="30"/>
          <w:lang w:val="en-US"/>
        </w:rPr>
      </w:pPr>
      <w:r w:rsidRPr="002A51E8">
        <w:rPr>
          <w:rFonts w:ascii="Sakkal Majalla" w:hAnsi="Sakkal Majalla" w:cs="Sakkal Majalla"/>
          <w:sz w:val="30"/>
          <w:szCs w:val="30"/>
          <w:rtl/>
        </w:rPr>
        <w:t xml:space="preserve">يجب أن تحتوي مقدّمة المقال على تمهيد مناسب للموضوع، ثم طرح لإشكالية البحث </w:t>
      </w:r>
      <w:r>
        <w:rPr>
          <w:rFonts w:ascii="Sakkal Majalla" w:hAnsi="Sakkal Majalla" w:cs="Sakkal Majalla" w:hint="cs"/>
          <w:sz w:val="30"/>
          <w:szCs w:val="30"/>
          <w:rtl/>
        </w:rPr>
        <w:t>و</w:t>
      </w:r>
      <w:r w:rsidRPr="002A51E8">
        <w:rPr>
          <w:rFonts w:ascii="Sakkal Majalla" w:hAnsi="Sakkal Majalla" w:cs="Sakkal Majalla"/>
          <w:sz w:val="30"/>
          <w:szCs w:val="30"/>
          <w:rtl/>
        </w:rPr>
        <w:t>الفرضيات المناسبة، بالإضافة إلى تحديد أهداف البحث ومنهجيته.</w:t>
      </w:r>
    </w:p>
    <w:p w14:paraId="5611E1F6" w14:textId="77777777" w:rsidR="001A2E00" w:rsidRPr="002A309F" w:rsidRDefault="001A2E00" w:rsidP="001A2E00">
      <w:pPr>
        <w:bidi/>
        <w:spacing w:before="120"/>
        <w:jc w:val="both"/>
        <w:rPr>
          <w:rFonts w:ascii="Sakkal Majalla" w:hAnsi="Sakkal Majalla" w:cs="Sakkal Majalla"/>
          <w:b/>
          <w:bCs/>
          <w:sz w:val="32"/>
          <w:szCs w:val="32"/>
          <w:rtl/>
        </w:rPr>
      </w:pPr>
      <w:r w:rsidRPr="002A309F">
        <w:rPr>
          <w:rFonts w:ascii="Sakkal Majalla" w:hAnsi="Sakkal Majalla" w:cs="Sakkal Majalla"/>
          <w:b/>
          <w:bCs/>
          <w:sz w:val="32"/>
          <w:szCs w:val="32"/>
          <w:rtl/>
        </w:rPr>
        <w:t>1. العنوان الأوّل</w:t>
      </w:r>
      <w:r w:rsidRPr="002A309F">
        <w:rPr>
          <w:rFonts w:ascii="Sakkal Majalla" w:hAnsi="Sakkal Majalla" w:cs="Sakkal Majalla" w:hint="cs"/>
          <w:b/>
          <w:bCs/>
          <w:sz w:val="32"/>
          <w:szCs w:val="32"/>
          <w:rtl/>
        </w:rPr>
        <w:t>/</w:t>
      </w:r>
      <w:r w:rsidRPr="002A309F">
        <w:rPr>
          <w:rFonts w:ascii="Sakkal Majalla" w:hAnsi="Sakkal Majalla" w:cs="Sakkal Majalla"/>
          <w:b/>
          <w:bCs/>
          <w:sz w:val="32"/>
          <w:szCs w:val="32"/>
          <w:rtl/>
        </w:rPr>
        <w:t xml:space="preserve"> العنوان الرّئيس الأوّل</w:t>
      </w:r>
      <w:r w:rsidRPr="002A309F">
        <w:rPr>
          <w:rFonts w:ascii="Sakkal Majalla" w:hAnsi="Sakkal Majalla" w:cs="Sakkal Majalla" w:hint="cs"/>
          <w:b/>
          <w:bCs/>
          <w:sz w:val="32"/>
          <w:szCs w:val="32"/>
          <w:rtl/>
        </w:rPr>
        <w:t xml:space="preserve"> (</w:t>
      </w:r>
      <w:r w:rsidRPr="002A309F">
        <w:rPr>
          <w:rFonts w:ascii="Sakkal Majalla" w:hAnsi="Sakkal Majalla" w:cs="Sakkal Majalla"/>
          <w:b/>
          <w:bCs/>
          <w:color w:val="C00000"/>
          <w:sz w:val="32"/>
          <w:szCs w:val="32"/>
          <w:lang w:val="en-GB" w:bidi="ar-DZ"/>
        </w:rPr>
        <w:t xml:space="preserve">Sakkal </w:t>
      </w:r>
      <w:proofErr w:type="spellStart"/>
      <w:r w:rsidRPr="002A309F">
        <w:rPr>
          <w:rFonts w:ascii="Sakkal Majalla" w:hAnsi="Sakkal Majalla" w:cs="Sakkal Majalla"/>
          <w:b/>
          <w:bCs/>
          <w:color w:val="C00000"/>
          <w:sz w:val="32"/>
          <w:szCs w:val="32"/>
          <w:lang w:val="en-GB" w:bidi="ar-DZ"/>
        </w:rPr>
        <w:t>Majalla</w:t>
      </w:r>
      <w:proofErr w:type="spellEnd"/>
      <w:r w:rsidRPr="002A309F">
        <w:rPr>
          <w:rFonts w:ascii="Sakkal Majalla" w:hAnsi="Sakkal Majalla" w:cs="Sakkal Majalla"/>
          <w:b/>
          <w:bCs/>
          <w:color w:val="C00000"/>
          <w:sz w:val="32"/>
          <w:szCs w:val="32"/>
          <w:lang w:val="en-GB" w:bidi="ar-DZ"/>
        </w:rPr>
        <w:t xml:space="preserve"> bold</w:t>
      </w:r>
      <w:r w:rsidRPr="002A309F">
        <w:rPr>
          <w:rFonts w:ascii="Sakkal Majalla" w:hAnsi="Sakkal Majalla" w:cs="Sakkal Majalla"/>
          <w:b/>
          <w:bCs/>
          <w:color w:val="C00000"/>
          <w:kern w:val="2"/>
          <w:sz w:val="32"/>
          <w:szCs w:val="32"/>
          <w:lang w:val="en-GB"/>
        </w:rPr>
        <w:t xml:space="preserve">, </w:t>
      </w:r>
      <w:r w:rsidRPr="002A309F">
        <w:rPr>
          <w:rFonts w:ascii="Sakkal Majalla" w:hAnsi="Sakkal Majalla" w:cs="Sakkal Majalla"/>
          <w:b/>
          <w:bCs/>
          <w:color w:val="C00000"/>
          <w:sz w:val="32"/>
          <w:szCs w:val="32"/>
          <w:lang w:val="en-GB" w:bidi="ar-DZ"/>
        </w:rPr>
        <w:t>interline</w:t>
      </w:r>
      <w:r w:rsidRPr="002A309F">
        <w:rPr>
          <w:rFonts w:ascii="Sakkal Majalla" w:hAnsi="Sakkal Majalla" w:cs="Sakkal Majalla"/>
          <w:b/>
          <w:bCs/>
          <w:color w:val="C00000"/>
          <w:kern w:val="2"/>
          <w:sz w:val="32"/>
          <w:szCs w:val="32"/>
          <w:lang w:val="en-GB"/>
        </w:rPr>
        <w:t xml:space="preserve"> </w:t>
      </w:r>
      <w:r w:rsidRPr="002A309F">
        <w:rPr>
          <w:rFonts w:ascii="Sakkal Majalla" w:hAnsi="Sakkal Majalla" w:cs="Sakkal Majalla"/>
          <w:b/>
          <w:bCs/>
          <w:color w:val="C00000"/>
          <w:sz w:val="32"/>
          <w:szCs w:val="32"/>
          <w:lang w:val="en-GB" w:bidi="ar-DZ"/>
        </w:rPr>
        <w:t>simple</w:t>
      </w:r>
      <w:r w:rsidRPr="002A309F">
        <w:rPr>
          <w:rFonts w:ascii="Sakkal Majalla" w:hAnsi="Sakkal Majalla" w:cs="Sakkal Majalla"/>
          <w:b/>
          <w:bCs/>
          <w:color w:val="C00000"/>
          <w:kern w:val="2"/>
          <w:sz w:val="32"/>
          <w:szCs w:val="32"/>
          <w:lang w:val="en-GB"/>
        </w:rPr>
        <w:t xml:space="preserve">; </w:t>
      </w:r>
      <w:r w:rsidRPr="002A309F">
        <w:rPr>
          <w:rFonts w:ascii="Sakkal Majalla" w:hAnsi="Sakkal Majalla" w:cs="Sakkal Majalla"/>
          <w:b/>
          <w:bCs/>
          <w:color w:val="C00000"/>
          <w:sz w:val="32"/>
          <w:szCs w:val="32"/>
          <w:lang w:val="en-GB" w:bidi="ar-DZ"/>
        </w:rPr>
        <w:t>before</w:t>
      </w:r>
      <w:r w:rsidRPr="002A309F">
        <w:rPr>
          <w:rFonts w:ascii="Sakkal Majalla" w:hAnsi="Sakkal Majalla" w:cs="Sakkal Majalla"/>
          <w:b/>
          <w:bCs/>
          <w:color w:val="C00000"/>
          <w:kern w:val="2"/>
          <w:sz w:val="32"/>
          <w:szCs w:val="32"/>
          <w:lang w:val="en-GB"/>
        </w:rPr>
        <w:t xml:space="preserve"> </w:t>
      </w:r>
      <w:r w:rsidRPr="002A309F">
        <w:rPr>
          <w:rFonts w:ascii="Sakkal Majalla" w:hAnsi="Sakkal Majalla" w:cs="Sakkal Majalla"/>
          <w:b/>
          <w:bCs/>
          <w:color w:val="C00000"/>
          <w:sz w:val="32"/>
          <w:szCs w:val="32"/>
          <w:lang w:val="en-GB" w:bidi="ar-DZ"/>
        </w:rPr>
        <w:t>6</w:t>
      </w:r>
      <w:r w:rsidRPr="002A309F">
        <w:rPr>
          <w:rFonts w:ascii="Sakkal Majalla" w:hAnsi="Sakkal Majalla" w:cs="Sakkal Majalla"/>
          <w:b/>
          <w:bCs/>
          <w:color w:val="C00000"/>
          <w:kern w:val="2"/>
          <w:sz w:val="32"/>
          <w:szCs w:val="32"/>
          <w:lang w:val="en-GB"/>
        </w:rPr>
        <w:t>; size 16</w:t>
      </w:r>
      <w:r w:rsidRPr="002A309F">
        <w:rPr>
          <w:rFonts w:ascii="Sakkal Majalla" w:hAnsi="Sakkal Majalla" w:cs="Sakkal Majalla" w:hint="cs"/>
          <w:b/>
          <w:bCs/>
          <w:sz w:val="32"/>
          <w:szCs w:val="32"/>
          <w:rtl/>
        </w:rPr>
        <w:t>)</w:t>
      </w:r>
    </w:p>
    <w:p w14:paraId="071671D0" w14:textId="77777777" w:rsidR="001A2E00" w:rsidRPr="005B269D" w:rsidRDefault="001A2E00" w:rsidP="001A2E00">
      <w:pPr>
        <w:bidi/>
        <w:ind w:firstLine="340"/>
        <w:jc w:val="both"/>
        <w:rPr>
          <w:rFonts w:ascii="Sakkal Majalla" w:hAnsi="Sakkal Majalla" w:cs="Sakkal Majalla"/>
          <w:sz w:val="30"/>
          <w:szCs w:val="30"/>
          <w:rtl/>
        </w:rPr>
      </w:pPr>
      <w:r>
        <w:rPr>
          <w:rFonts w:ascii="Sakkal Majalla" w:hAnsi="Sakkal Majalla" w:cs="Sakkal Majalla" w:hint="cs"/>
          <w:sz w:val="30"/>
          <w:szCs w:val="30"/>
          <w:rtl/>
        </w:rPr>
        <w:t>هنا تكتب الفقرة أو الفقرات الخاصة بالعنوان الأول أو العنوان الرئيس الأول في حالة وجود تلك الفقرات، أو يُنتقل إلى العنوان الفرعي الأول مباشرة.</w:t>
      </w:r>
    </w:p>
    <w:p w14:paraId="0318EB11" w14:textId="77777777" w:rsidR="001A2E00" w:rsidRDefault="001A2E00" w:rsidP="001A2E00">
      <w:pPr>
        <w:bidi/>
        <w:ind w:firstLine="340"/>
        <w:jc w:val="both"/>
        <w:rPr>
          <w:rFonts w:ascii="Sakkal Majalla" w:hAnsi="Sakkal Majalla" w:cs="Sakkal Majalla"/>
          <w:sz w:val="30"/>
          <w:szCs w:val="30"/>
          <w:rtl/>
        </w:rPr>
      </w:pPr>
      <w:r>
        <w:rPr>
          <w:rFonts w:ascii="Sakkal Majalla" w:hAnsi="Sakkal Majalla" w:cs="Sakkal Majalla" w:hint="cs"/>
          <w:sz w:val="30"/>
          <w:szCs w:val="30"/>
          <w:rtl/>
        </w:rPr>
        <w:t>هنا تكتب الفقرة أو الفقرات الخاصة بالعنوان الأول أو العنوان الرئيس الأول في حالة وجود تلك الفقرات، أو يُنتقل إلى العنوان الفرعي الأول مباشرة.</w:t>
      </w:r>
    </w:p>
    <w:p w14:paraId="6DFEAEFC" w14:textId="77777777" w:rsidR="001A2E00" w:rsidRPr="002A309F" w:rsidRDefault="001A2E00" w:rsidP="001A2E00">
      <w:pPr>
        <w:bidi/>
        <w:spacing w:before="120"/>
        <w:jc w:val="both"/>
        <w:rPr>
          <w:rFonts w:ascii="Sakkal Majalla" w:hAnsi="Sakkal Majalla" w:cs="Sakkal Majalla"/>
          <w:b/>
          <w:bCs/>
          <w:sz w:val="30"/>
          <w:szCs w:val="30"/>
          <w:rtl/>
        </w:rPr>
      </w:pPr>
      <w:r w:rsidRPr="002A309F">
        <w:rPr>
          <w:rFonts w:ascii="Sakkal Majalla" w:hAnsi="Sakkal Majalla" w:cs="Sakkal Majalla" w:hint="cs"/>
          <w:b/>
          <w:bCs/>
          <w:sz w:val="30"/>
          <w:szCs w:val="30"/>
          <w:rtl/>
        </w:rPr>
        <w:t>1.1</w:t>
      </w:r>
      <w:r w:rsidRPr="002A309F">
        <w:rPr>
          <w:rFonts w:ascii="Sakkal Majalla" w:hAnsi="Sakkal Majalla" w:cs="Sakkal Majalla"/>
          <w:b/>
          <w:bCs/>
          <w:sz w:val="30"/>
          <w:szCs w:val="30"/>
          <w:rtl/>
        </w:rPr>
        <w:t xml:space="preserve">. العنوان </w:t>
      </w:r>
      <w:r w:rsidRPr="002A309F">
        <w:rPr>
          <w:rFonts w:ascii="Sakkal Majalla" w:hAnsi="Sakkal Majalla" w:cs="Sakkal Majalla"/>
          <w:bCs/>
          <w:sz w:val="30"/>
          <w:szCs w:val="30"/>
          <w:rtl/>
        </w:rPr>
        <w:t>الفرعيّ الأوّل</w:t>
      </w:r>
      <w:r>
        <w:rPr>
          <w:rFonts w:ascii="Sakkal Majalla" w:hAnsi="Sakkal Majalla" w:cs="Sakkal Majalla" w:hint="cs"/>
          <w:bCs/>
          <w:sz w:val="30"/>
          <w:szCs w:val="30"/>
          <w:rtl/>
        </w:rPr>
        <w:t xml:space="preserve"> </w:t>
      </w:r>
      <w:r w:rsidRPr="002A309F">
        <w:rPr>
          <w:rFonts w:ascii="Sakkal Majalla" w:hAnsi="Sakkal Majalla" w:cs="Sakkal Majalla" w:hint="cs"/>
          <w:b/>
          <w:bCs/>
          <w:sz w:val="30"/>
          <w:szCs w:val="30"/>
          <w:rtl/>
        </w:rPr>
        <w:t>(</w:t>
      </w:r>
      <w:r w:rsidRPr="002A309F">
        <w:rPr>
          <w:rFonts w:ascii="Sakkal Majalla" w:hAnsi="Sakkal Majalla" w:cs="Sakkal Majalla"/>
          <w:b/>
          <w:bCs/>
          <w:color w:val="C00000"/>
          <w:sz w:val="30"/>
          <w:szCs w:val="30"/>
          <w:lang w:val="en-GB" w:bidi="ar-DZ"/>
        </w:rPr>
        <w:t xml:space="preserve">Sakkal </w:t>
      </w:r>
      <w:proofErr w:type="spellStart"/>
      <w:r w:rsidRPr="002A309F">
        <w:rPr>
          <w:rFonts w:ascii="Sakkal Majalla" w:hAnsi="Sakkal Majalla" w:cs="Sakkal Majalla"/>
          <w:b/>
          <w:bCs/>
          <w:color w:val="C00000"/>
          <w:sz w:val="30"/>
          <w:szCs w:val="30"/>
          <w:lang w:val="en-GB" w:bidi="ar-DZ"/>
        </w:rPr>
        <w:t>Majalla</w:t>
      </w:r>
      <w:proofErr w:type="spellEnd"/>
      <w:r w:rsidRPr="002A309F">
        <w:rPr>
          <w:rFonts w:ascii="Sakkal Majalla" w:hAnsi="Sakkal Majalla" w:cs="Sakkal Majalla"/>
          <w:b/>
          <w:bCs/>
          <w:color w:val="C00000"/>
          <w:sz w:val="30"/>
          <w:szCs w:val="30"/>
          <w:lang w:val="en-GB" w:bidi="ar-DZ"/>
        </w:rPr>
        <w:t xml:space="preserve"> bold</w:t>
      </w:r>
      <w:r w:rsidRPr="002A309F">
        <w:rPr>
          <w:rFonts w:ascii="Sakkal Majalla" w:hAnsi="Sakkal Majalla" w:cs="Sakkal Majalla"/>
          <w:b/>
          <w:bCs/>
          <w:color w:val="C00000"/>
          <w:kern w:val="2"/>
          <w:sz w:val="30"/>
          <w:szCs w:val="30"/>
          <w:lang w:val="en-GB"/>
        </w:rPr>
        <w:t xml:space="preserve">, </w:t>
      </w:r>
      <w:r w:rsidRPr="002A309F">
        <w:rPr>
          <w:rFonts w:ascii="Sakkal Majalla" w:hAnsi="Sakkal Majalla" w:cs="Sakkal Majalla"/>
          <w:b/>
          <w:bCs/>
          <w:color w:val="C00000"/>
          <w:sz w:val="30"/>
          <w:szCs w:val="30"/>
          <w:lang w:val="en-GB" w:bidi="ar-DZ"/>
        </w:rPr>
        <w:t>interline</w:t>
      </w:r>
      <w:r w:rsidRPr="002A309F">
        <w:rPr>
          <w:rFonts w:ascii="Sakkal Majalla" w:hAnsi="Sakkal Majalla" w:cs="Sakkal Majalla"/>
          <w:b/>
          <w:bCs/>
          <w:color w:val="C00000"/>
          <w:kern w:val="2"/>
          <w:sz w:val="30"/>
          <w:szCs w:val="30"/>
          <w:lang w:val="en-GB"/>
        </w:rPr>
        <w:t xml:space="preserve"> </w:t>
      </w:r>
      <w:r w:rsidRPr="002A309F">
        <w:rPr>
          <w:rFonts w:ascii="Sakkal Majalla" w:hAnsi="Sakkal Majalla" w:cs="Sakkal Majalla"/>
          <w:b/>
          <w:bCs/>
          <w:color w:val="C00000"/>
          <w:sz w:val="30"/>
          <w:szCs w:val="30"/>
          <w:lang w:val="en-GB" w:bidi="ar-DZ"/>
        </w:rPr>
        <w:t>simple</w:t>
      </w:r>
      <w:r w:rsidRPr="002A309F">
        <w:rPr>
          <w:rFonts w:ascii="Sakkal Majalla" w:hAnsi="Sakkal Majalla" w:cs="Sakkal Majalla"/>
          <w:b/>
          <w:bCs/>
          <w:color w:val="C00000"/>
          <w:kern w:val="2"/>
          <w:sz w:val="30"/>
          <w:szCs w:val="30"/>
          <w:lang w:val="en-GB"/>
        </w:rPr>
        <w:t xml:space="preserve">; </w:t>
      </w:r>
      <w:r w:rsidRPr="002A309F">
        <w:rPr>
          <w:rFonts w:ascii="Sakkal Majalla" w:hAnsi="Sakkal Majalla" w:cs="Sakkal Majalla"/>
          <w:b/>
          <w:bCs/>
          <w:color w:val="C00000"/>
          <w:sz w:val="30"/>
          <w:szCs w:val="30"/>
          <w:lang w:val="en-GB" w:bidi="ar-DZ"/>
        </w:rPr>
        <w:t>before</w:t>
      </w:r>
      <w:r w:rsidRPr="002A309F">
        <w:rPr>
          <w:rFonts w:ascii="Sakkal Majalla" w:hAnsi="Sakkal Majalla" w:cs="Sakkal Majalla"/>
          <w:b/>
          <w:bCs/>
          <w:color w:val="C00000"/>
          <w:kern w:val="2"/>
          <w:sz w:val="30"/>
          <w:szCs w:val="30"/>
          <w:lang w:val="en-GB"/>
        </w:rPr>
        <w:t xml:space="preserve"> </w:t>
      </w:r>
      <w:r w:rsidRPr="002A309F">
        <w:rPr>
          <w:rFonts w:ascii="Sakkal Majalla" w:hAnsi="Sakkal Majalla" w:cs="Sakkal Majalla"/>
          <w:b/>
          <w:bCs/>
          <w:color w:val="C00000"/>
          <w:sz w:val="30"/>
          <w:szCs w:val="30"/>
          <w:lang w:val="en-GB" w:bidi="ar-DZ"/>
        </w:rPr>
        <w:t>6</w:t>
      </w:r>
      <w:r w:rsidRPr="002A309F">
        <w:rPr>
          <w:rFonts w:ascii="Sakkal Majalla" w:hAnsi="Sakkal Majalla" w:cs="Sakkal Majalla"/>
          <w:b/>
          <w:bCs/>
          <w:color w:val="C00000"/>
          <w:kern w:val="2"/>
          <w:sz w:val="30"/>
          <w:szCs w:val="30"/>
          <w:lang w:val="en-GB"/>
        </w:rPr>
        <w:t>; size 15</w:t>
      </w:r>
      <w:r w:rsidRPr="002A309F">
        <w:rPr>
          <w:rFonts w:ascii="Sakkal Majalla" w:hAnsi="Sakkal Majalla" w:cs="Sakkal Majalla" w:hint="cs"/>
          <w:b/>
          <w:bCs/>
          <w:sz w:val="30"/>
          <w:szCs w:val="30"/>
          <w:rtl/>
        </w:rPr>
        <w:t>)</w:t>
      </w:r>
    </w:p>
    <w:p w14:paraId="5E8BE226" w14:textId="77777777" w:rsidR="001A2E00" w:rsidRPr="002364B0" w:rsidRDefault="001A2E00" w:rsidP="001A2E00">
      <w:pPr>
        <w:bidi/>
        <w:ind w:firstLine="340"/>
        <w:jc w:val="both"/>
        <w:rPr>
          <w:rFonts w:ascii="Sakkal Majalla" w:hAnsi="Sakkal Majalla" w:cs="Sakkal Majalla"/>
          <w:sz w:val="30"/>
          <w:szCs w:val="30"/>
          <w:rtl/>
        </w:rPr>
      </w:pPr>
      <w:r>
        <w:rPr>
          <w:rFonts w:ascii="Sakkal Majalla" w:hAnsi="Sakkal Majalla" w:cs="Sakkal Majalla" w:hint="cs"/>
          <w:sz w:val="30"/>
          <w:szCs w:val="30"/>
          <w:rtl/>
        </w:rPr>
        <w:t xml:space="preserve">هنا تكتب الفقرة أو الفقرات الخاصة </w:t>
      </w:r>
      <w:r w:rsidRPr="002364B0">
        <w:rPr>
          <w:rFonts w:ascii="Sakkal Majalla" w:hAnsi="Sakkal Majalla" w:cs="Sakkal Majalla" w:hint="cs"/>
          <w:sz w:val="30"/>
          <w:szCs w:val="30"/>
          <w:rtl/>
        </w:rPr>
        <w:t>بالعنوان الفرعي الأول، هنا تكتب الفقرة أو الفقرات الخاصة بالعنوان الفرعي الأول، هنا تكتب الفقرة أو الفقرات الخاصة بالعنوان الفرعي الأول</w:t>
      </w:r>
      <w:r>
        <w:rPr>
          <w:rFonts w:ascii="Sakkal Majalla" w:hAnsi="Sakkal Majalla" w:cs="Sakkal Majalla" w:hint="cs"/>
          <w:sz w:val="30"/>
          <w:szCs w:val="30"/>
          <w:rtl/>
        </w:rPr>
        <w:t>.</w:t>
      </w:r>
      <w:r w:rsidRPr="002364B0">
        <w:rPr>
          <w:rFonts w:ascii="Sakkal Majalla" w:hAnsi="Sakkal Majalla" w:cs="Sakkal Majalla" w:hint="cs"/>
          <w:sz w:val="30"/>
          <w:szCs w:val="30"/>
          <w:rtl/>
        </w:rPr>
        <w:t xml:space="preserve">  </w:t>
      </w:r>
    </w:p>
    <w:p w14:paraId="376FAC3D" w14:textId="77777777" w:rsidR="001A2E00" w:rsidRPr="002364B0" w:rsidRDefault="001A2E00" w:rsidP="001A2E00">
      <w:pPr>
        <w:bidi/>
        <w:ind w:firstLine="340"/>
        <w:jc w:val="both"/>
        <w:rPr>
          <w:rFonts w:ascii="Sakkal Majalla" w:hAnsi="Sakkal Majalla" w:cs="Sakkal Majalla"/>
          <w:sz w:val="30"/>
          <w:szCs w:val="30"/>
          <w:rtl/>
        </w:rPr>
      </w:pPr>
      <w:r w:rsidRPr="002364B0">
        <w:rPr>
          <w:rFonts w:ascii="Sakkal Majalla" w:hAnsi="Sakkal Majalla" w:cs="Sakkal Majalla" w:hint="cs"/>
          <w:sz w:val="30"/>
          <w:szCs w:val="30"/>
          <w:rtl/>
        </w:rPr>
        <w:t>هنا تكتب الفقرة أو الفقرات الخاصة بالعنوان الفرعي الأول، هنا تكتب الفقرة أو الفقرات الخاصة بالعنوان الفرعي الأول، هنا تكتب الفقرة أو الفقرات الخاصة بالعنوان الفرعي الأول</w:t>
      </w:r>
      <w:r>
        <w:rPr>
          <w:rFonts w:ascii="Sakkal Majalla" w:hAnsi="Sakkal Majalla" w:cs="Sakkal Majalla" w:hint="cs"/>
          <w:sz w:val="30"/>
          <w:szCs w:val="30"/>
          <w:rtl/>
        </w:rPr>
        <w:t>.</w:t>
      </w:r>
      <w:r w:rsidRPr="002364B0">
        <w:rPr>
          <w:rFonts w:ascii="Sakkal Majalla" w:hAnsi="Sakkal Majalla" w:cs="Sakkal Majalla" w:hint="cs"/>
          <w:sz w:val="30"/>
          <w:szCs w:val="30"/>
          <w:rtl/>
        </w:rPr>
        <w:t xml:space="preserve">  </w:t>
      </w:r>
    </w:p>
    <w:p w14:paraId="522F713B" w14:textId="77777777" w:rsidR="001A2E00" w:rsidRPr="002A309F" w:rsidRDefault="001A2E00" w:rsidP="001A2E00">
      <w:pPr>
        <w:bidi/>
        <w:jc w:val="both"/>
        <w:rPr>
          <w:rFonts w:ascii="Sakkal Majalla" w:hAnsi="Sakkal Majalla" w:cs="Sakkal Majalla"/>
          <w:b/>
          <w:bCs/>
          <w:sz w:val="30"/>
          <w:szCs w:val="30"/>
          <w:rtl/>
        </w:rPr>
      </w:pPr>
      <w:r w:rsidRPr="002A309F">
        <w:rPr>
          <w:rFonts w:ascii="Sakkal Majalla" w:hAnsi="Sakkal Majalla" w:cs="Sakkal Majalla" w:hint="cs"/>
          <w:b/>
          <w:bCs/>
          <w:sz w:val="30"/>
          <w:szCs w:val="30"/>
          <w:rtl/>
        </w:rPr>
        <w:t>2.1</w:t>
      </w:r>
      <w:r w:rsidRPr="002A309F">
        <w:rPr>
          <w:rFonts w:ascii="Sakkal Majalla" w:hAnsi="Sakkal Majalla" w:cs="Sakkal Majalla"/>
          <w:b/>
          <w:bCs/>
          <w:sz w:val="30"/>
          <w:szCs w:val="30"/>
          <w:rtl/>
        </w:rPr>
        <w:t xml:space="preserve">. العنوان </w:t>
      </w:r>
      <w:r w:rsidRPr="002A309F">
        <w:rPr>
          <w:rFonts w:ascii="Sakkal Majalla" w:hAnsi="Sakkal Majalla" w:cs="Sakkal Majalla"/>
          <w:bCs/>
          <w:sz w:val="30"/>
          <w:szCs w:val="30"/>
          <w:rtl/>
        </w:rPr>
        <w:t>الفرعيّ ال</w:t>
      </w:r>
      <w:r w:rsidRPr="002A309F">
        <w:rPr>
          <w:rFonts w:ascii="Sakkal Majalla" w:hAnsi="Sakkal Majalla" w:cs="Sakkal Majalla" w:hint="cs"/>
          <w:bCs/>
          <w:sz w:val="30"/>
          <w:szCs w:val="30"/>
          <w:rtl/>
        </w:rPr>
        <w:t>ثاني</w:t>
      </w:r>
      <w:r>
        <w:rPr>
          <w:rFonts w:ascii="Sakkal Majalla" w:hAnsi="Sakkal Majalla" w:cs="Sakkal Majalla" w:hint="cs"/>
          <w:bCs/>
          <w:sz w:val="30"/>
          <w:szCs w:val="30"/>
          <w:rtl/>
        </w:rPr>
        <w:t xml:space="preserve"> </w:t>
      </w:r>
      <w:r w:rsidRPr="002A309F">
        <w:rPr>
          <w:rFonts w:ascii="Sakkal Majalla" w:hAnsi="Sakkal Majalla" w:cs="Sakkal Majalla" w:hint="cs"/>
          <w:b/>
          <w:bCs/>
          <w:sz w:val="30"/>
          <w:szCs w:val="30"/>
          <w:rtl/>
        </w:rPr>
        <w:t>(</w:t>
      </w:r>
      <w:r w:rsidRPr="002A309F">
        <w:rPr>
          <w:rFonts w:ascii="Sakkal Majalla" w:hAnsi="Sakkal Majalla" w:cs="Sakkal Majalla"/>
          <w:b/>
          <w:bCs/>
          <w:color w:val="C00000"/>
          <w:sz w:val="30"/>
          <w:szCs w:val="30"/>
          <w:lang w:val="en-GB" w:bidi="ar-DZ"/>
        </w:rPr>
        <w:t xml:space="preserve">Sakkal </w:t>
      </w:r>
      <w:proofErr w:type="spellStart"/>
      <w:r w:rsidRPr="002A309F">
        <w:rPr>
          <w:rFonts w:ascii="Sakkal Majalla" w:hAnsi="Sakkal Majalla" w:cs="Sakkal Majalla"/>
          <w:b/>
          <w:bCs/>
          <w:color w:val="C00000"/>
          <w:sz w:val="30"/>
          <w:szCs w:val="30"/>
          <w:lang w:val="en-GB" w:bidi="ar-DZ"/>
        </w:rPr>
        <w:t>Majalla</w:t>
      </w:r>
      <w:proofErr w:type="spellEnd"/>
      <w:r w:rsidRPr="002A309F">
        <w:rPr>
          <w:rFonts w:ascii="Sakkal Majalla" w:hAnsi="Sakkal Majalla" w:cs="Sakkal Majalla"/>
          <w:b/>
          <w:bCs/>
          <w:color w:val="C00000"/>
          <w:sz w:val="30"/>
          <w:szCs w:val="30"/>
          <w:lang w:val="en-GB" w:bidi="ar-DZ"/>
        </w:rPr>
        <w:t xml:space="preserve"> bold</w:t>
      </w:r>
      <w:r w:rsidRPr="002A309F">
        <w:rPr>
          <w:rFonts w:ascii="Sakkal Majalla" w:hAnsi="Sakkal Majalla" w:cs="Sakkal Majalla"/>
          <w:b/>
          <w:bCs/>
          <w:color w:val="C00000"/>
          <w:kern w:val="2"/>
          <w:sz w:val="30"/>
          <w:szCs w:val="30"/>
          <w:lang w:val="en-GB"/>
        </w:rPr>
        <w:t xml:space="preserve">, </w:t>
      </w:r>
      <w:r w:rsidRPr="002A309F">
        <w:rPr>
          <w:rFonts w:ascii="Sakkal Majalla" w:hAnsi="Sakkal Majalla" w:cs="Sakkal Majalla"/>
          <w:b/>
          <w:bCs/>
          <w:color w:val="C00000"/>
          <w:sz w:val="30"/>
          <w:szCs w:val="30"/>
          <w:lang w:val="en-GB" w:bidi="ar-DZ"/>
        </w:rPr>
        <w:t>interline</w:t>
      </w:r>
      <w:r w:rsidRPr="002A309F">
        <w:rPr>
          <w:rFonts w:ascii="Sakkal Majalla" w:hAnsi="Sakkal Majalla" w:cs="Sakkal Majalla"/>
          <w:b/>
          <w:bCs/>
          <w:color w:val="C00000"/>
          <w:kern w:val="2"/>
          <w:sz w:val="30"/>
          <w:szCs w:val="30"/>
          <w:lang w:val="en-GB"/>
        </w:rPr>
        <w:t xml:space="preserve"> </w:t>
      </w:r>
      <w:r w:rsidRPr="002A309F">
        <w:rPr>
          <w:rFonts w:ascii="Sakkal Majalla" w:hAnsi="Sakkal Majalla" w:cs="Sakkal Majalla"/>
          <w:b/>
          <w:bCs/>
          <w:color w:val="C00000"/>
          <w:sz w:val="30"/>
          <w:szCs w:val="30"/>
          <w:lang w:val="en-GB" w:bidi="ar-DZ"/>
        </w:rPr>
        <w:t>simple</w:t>
      </w:r>
      <w:r w:rsidRPr="002A309F">
        <w:rPr>
          <w:rFonts w:ascii="Sakkal Majalla" w:hAnsi="Sakkal Majalla" w:cs="Sakkal Majalla"/>
          <w:b/>
          <w:bCs/>
          <w:color w:val="C00000"/>
          <w:kern w:val="2"/>
          <w:sz w:val="30"/>
          <w:szCs w:val="30"/>
          <w:lang w:val="en-GB"/>
        </w:rPr>
        <w:t xml:space="preserve">; </w:t>
      </w:r>
      <w:r w:rsidRPr="002A309F">
        <w:rPr>
          <w:rFonts w:ascii="Sakkal Majalla" w:hAnsi="Sakkal Majalla" w:cs="Sakkal Majalla"/>
          <w:b/>
          <w:bCs/>
          <w:color w:val="C00000"/>
          <w:sz w:val="30"/>
          <w:szCs w:val="30"/>
          <w:lang w:val="en-GB" w:bidi="ar-DZ"/>
        </w:rPr>
        <w:t>before</w:t>
      </w:r>
      <w:r w:rsidRPr="002A309F">
        <w:rPr>
          <w:rFonts w:ascii="Sakkal Majalla" w:hAnsi="Sakkal Majalla" w:cs="Sakkal Majalla"/>
          <w:b/>
          <w:bCs/>
          <w:color w:val="C00000"/>
          <w:kern w:val="2"/>
          <w:sz w:val="30"/>
          <w:szCs w:val="30"/>
          <w:lang w:val="en-GB"/>
        </w:rPr>
        <w:t xml:space="preserve"> </w:t>
      </w:r>
      <w:r w:rsidRPr="002A309F">
        <w:rPr>
          <w:rFonts w:ascii="Sakkal Majalla" w:hAnsi="Sakkal Majalla" w:cs="Sakkal Majalla"/>
          <w:b/>
          <w:bCs/>
          <w:color w:val="C00000"/>
          <w:sz w:val="30"/>
          <w:szCs w:val="30"/>
          <w:lang w:val="en-GB" w:bidi="ar-DZ"/>
        </w:rPr>
        <w:t>6</w:t>
      </w:r>
      <w:r w:rsidRPr="002A309F">
        <w:rPr>
          <w:rFonts w:ascii="Sakkal Majalla" w:hAnsi="Sakkal Majalla" w:cs="Sakkal Majalla"/>
          <w:b/>
          <w:bCs/>
          <w:color w:val="C00000"/>
          <w:kern w:val="2"/>
          <w:sz w:val="30"/>
          <w:szCs w:val="30"/>
          <w:lang w:val="en-GB"/>
        </w:rPr>
        <w:t>; size 15</w:t>
      </w:r>
      <w:r w:rsidRPr="002A309F">
        <w:rPr>
          <w:rFonts w:ascii="Sakkal Majalla" w:hAnsi="Sakkal Majalla" w:cs="Sakkal Majalla" w:hint="cs"/>
          <w:b/>
          <w:bCs/>
          <w:sz w:val="30"/>
          <w:szCs w:val="30"/>
          <w:rtl/>
        </w:rPr>
        <w:t>)</w:t>
      </w:r>
    </w:p>
    <w:p w14:paraId="0117D2CF" w14:textId="77777777" w:rsidR="001A2E00" w:rsidRDefault="001A2E00" w:rsidP="001A2E00">
      <w:pPr>
        <w:bidi/>
        <w:ind w:firstLine="340"/>
        <w:jc w:val="both"/>
        <w:rPr>
          <w:rFonts w:ascii="Sakkal Majalla" w:hAnsi="Sakkal Majalla" w:cs="Sakkal Majalla"/>
          <w:sz w:val="30"/>
          <w:szCs w:val="30"/>
          <w:rtl/>
        </w:rPr>
      </w:pPr>
      <w:r>
        <w:rPr>
          <w:rFonts w:ascii="Sakkal Majalla" w:hAnsi="Sakkal Majalla" w:cs="Sakkal Majalla" w:hint="cs"/>
          <w:sz w:val="30"/>
          <w:szCs w:val="30"/>
          <w:rtl/>
        </w:rPr>
        <w:t xml:space="preserve">هنا تكتب الفقرة أو الفقرات الخاصة بالعنوان الفرعي الثاني، هنا تكتب الفقرة أو الفقرات الخاصة بالعنوان الفرعي الثاني، هنا تكتب الفقرة أو الفقرات الخاصة بالعنوان الفرعي الثاني.  </w:t>
      </w:r>
    </w:p>
    <w:p w14:paraId="09FEF1AB" w14:textId="77777777" w:rsidR="001A2E00" w:rsidRDefault="001A2E00" w:rsidP="001A2E00">
      <w:pPr>
        <w:bidi/>
        <w:ind w:firstLine="340"/>
        <w:jc w:val="both"/>
        <w:rPr>
          <w:rFonts w:ascii="Sakkal Majalla" w:hAnsi="Sakkal Majalla" w:cs="Sakkal Majalla"/>
          <w:sz w:val="30"/>
          <w:szCs w:val="30"/>
          <w:rtl/>
        </w:rPr>
      </w:pPr>
      <w:r>
        <w:rPr>
          <w:rFonts w:ascii="Sakkal Majalla" w:hAnsi="Sakkal Majalla" w:cs="Sakkal Majalla" w:hint="cs"/>
          <w:sz w:val="30"/>
          <w:szCs w:val="30"/>
          <w:rtl/>
        </w:rPr>
        <w:t xml:space="preserve">هنا تكتب الفقرة أو الفقرات الخاصة بالعنوان الفرعي الثاني، هنا تكتب الفقرة أو الفقرات الخاصة بالعنوان الفرعي الثاني، هنا تكتب الفقرة أو الفقرات الخاصة بالعنوان الفرعي الثاني.  </w:t>
      </w:r>
    </w:p>
    <w:p w14:paraId="31699159" w14:textId="0F0319BB" w:rsidR="001A2E00" w:rsidRPr="002A309F" w:rsidRDefault="001A2E00" w:rsidP="001A2E00">
      <w:pPr>
        <w:bidi/>
        <w:spacing w:before="120"/>
        <w:jc w:val="both"/>
        <w:rPr>
          <w:rFonts w:ascii="Sakkal Majalla" w:hAnsi="Sakkal Majalla" w:cs="Sakkal Majalla"/>
          <w:b/>
          <w:bCs/>
          <w:sz w:val="32"/>
          <w:szCs w:val="32"/>
          <w:rtl/>
        </w:rPr>
      </w:pPr>
      <w:r w:rsidRPr="001A2E00">
        <w:rPr>
          <w:rFonts w:ascii="Sakkal Majalla" w:hAnsi="Sakkal Majalla" w:cs="Sakkal Majalla" w:hint="cs"/>
          <w:b/>
          <w:bCs/>
          <w:sz w:val="32"/>
          <w:szCs w:val="32"/>
          <w:rtl/>
        </w:rPr>
        <w:t>2.</w:t>
      </w:r>
      <w:r w:rsidRPr="001A2E00">
        <w:rPr>
          <w:rFonts w:ascii="Sakkal Majalla" w:hAnsi="Sakkal Majalla" w:cs="Sakkal Majalla"/>
          <w:b/>
          <w:bCs/>
          <w:sz w:val="32"/>
          <w:szCs w:val="32"/>
          <w:rtl/>
        </w:rPr>
        <w:t xml:space="preserve"> العنوان</w:t>
      </w:r>
      <w:r w:rsidRPr="002A309F">
        <w:rPr>
          <w:rFonts w:ascii="Sakkal Majalla" w:hAnsi="Sakkal Majalla" w:cs="Sakkal Majalla"/>
          <w:b/>
          <w:bCs/>
          <w:sz w:val="32"/>
          <w:szCs w:val="32"/>
          <w:rtl/>
        </w:rPr>
        <w:t xml:space="preserve"> ال</w:t>
      </w:r>
      <w:r>
        <w:rPr>
          <w:rFonts w:ascii="Sakkal Majalla" w:hAnsi="Sakkal Majalla" w:cs="Sakkal Majalla" w:hint="cs"/>
          <w:b/>
          <w:bCs/>
          <w:sz w:val="32"/>
          <w:szCs w:val="32"/>
          <w:rtl/>
          <w:lang w:bidi="ar-DZ"/>
        </w:rPr>
        <w:t>ثاني</w:t>
      </w:r>
      <w:r w:rsidRPr="002A309F">
        <w:rPr>
          <w:rFonts w:ascii="Sakkal Majalla" w:hAnsi="Sakkal Majalla" w:cs="Sakkal Majalla" w:hint="cs"/>
          <w:b/>
          <w:bCs/>
          <w:sz w:val="32"/>
          <w:szCs w:val="32"/>
          <w:rtl/>
        </w:rPr>
        <w:t>/</w:t>
      </w:r>
      <w:r w:rsidRPr="002A309F">
        <w:rPr>
          <w:rFonts w:ascii="Sakkal Majalla" w:hAnsi="Sakkal Majalla" w:cs="Sakkal Majalla"/>
          <w:b/>
          <w:bCs/>
          <w:sz w:val="32"/>
          <w:szCs w:val="32"/>
          <w:rtl/>
        </w:rPr>
        <w:t xml:space="preserve"> العنوان الرّئيس ال</w:t>
      </w:r>
      <w:r>
        <w:rPr>
          <w:rFonts w:ascii="Sakkal Majalla" w:hAnsi="Sakkal Majalla" w:cs="Sakkal Majalla" w:hint="cs"/>
          <w:b/>
          <w:bCs/>
          <w:sz w:val="32"/>
          <w:szCs w:val="32"/>
          <w:rtl/>
        </w:rPr>
        <w:t xml:space="preserve">ثاني </w:t>
      </w:r>
      <w:r w:rsidRPr="002A309F">
        <w:rPr>
          <w:rFonts w:ascii="Sakkal Majalla" w:hAnsi="Sakkal Majalla" w:cs="Sakkal Majalla" w:hint="cs"/>
          <w:b/>
          <w:bCs/>
          <w:sz w:val="32"/>
          <w:szCs w:val="32"/>
          <w:rtl/>
        </w:rPr>
        <w:t>(</w:t>
      </w:r>
      <w:r w:rsidRPr="002A309F">
        <w:rPr>
          <w:rFonts w:ascii="Sakkal Majalla" w:hAnsi="Sakkal Majalla" w:cs="Sakkal Majalla"/>
          <w:b/>
          <w:bCs/>
          <w:color w:val="C00000"/>
          <w:sz w:val="32"/>
          <w:szCs w:val="32"/>
          <w:lang w:val="en-GB" w:bidi="ar-DZ"/>
        </w:rPr>
        <w:t xml:space="preserve">Sakkal </w:t>
      </w:r>
      <w:proofErr w:type="spellStart"/>
      <w:r w:rsidRPr="002A309F">
        <w:rPr>
          <w:rFonts w:ascii="Sakkal Majalla" w:hAnsi="Sakkal Majalla" w:cs="Sakkal Majalla"/>
          <w:b/>
          <w:bCs/>
          <w:color w:val="C00000"/>
          <w:sz w:val="32"/>
          <w:szCs w:val="32"/>
          <w:lang w:val="en-GB" w:bidi="ar-DZ"/>
        </w:rPr>
        <w:t>Majalla</w:t>
      </w:r>
      <w:proofErr w:type="spellEnd"/>
      <w:r w:rsidRPr="002A309F">
        <w:rPr>
          <w:rFonts w:ascii="Sakkal Majalla" w:hAnsi="Sakkal Majalla" w:cs="Sakkal Majalla"/>
          <w:b/>
          <w:bCs/>
          <w:color w:val="C00000"/>
          <w:sz w:val="32"/>
          <w:szCs w:val="32"/>
          <w:lang w:val="en-GB" w:bidi="ar-DZ"/>
        </w:rPr>
        <w:t xml:space="preserve"> bold</w:t>
      </w:r>
      <w:r w:rsidRPr="002A309F">
        <w:rPr>
          <w:rFonts w:ascii="Sakkal Majalla" w:hAnsi="Sakkal Majalla" w:cs="Sakkal Majalla"/>
          <w:b/>
          <w:bCs/>
          <w:color w:val="C00000"/>
          <w:kern w:val="2"/>
          <w:sz w:val="32"/>
          <w:szCs w:val="32"/>
          <w:lang w:val="en-GB"/>
        </w:rPr>
        <w:t xml:space="preserve">, </w:t>
      </w:r>
      <w:r w:rsidRPr="002A309F">
        <w:rPr>
          <w:rFonts w:ascii="Sakkal Majalla" w:hAnsi="Sakkal Majalla" w:cs="Sakkal Majalla"/>
          <w:b/>
          <w:bCs/>
          <w:color w:val="C00000"/>
          <w:sz w:val="32"/>
          <w:szCs w:val="32"/>
          <w:lang w:val="en-GB" w:bidi="ar-DZ"/>
        </w:rPr>
        <w:t>interline</w:t>
      </w:r>
      <w:r w:rsidRPr="002A309F">
        <w:rPr>
          <w:rFonts w:ascii="Sakkal Majalla" w:hAnsi="Sakkal Majalla" w:cs="Sakkal Majalla"/>
          <w:b/>
          <w:bCs/>
          <w:color w:val="C00000"/>
          <w:kern w:val="2"/>
          <w:sz w:val="32"/>
          <w:szCs w:val="32"/>
          <w:lang w:val="en-GB"/>
        </w:rPr>
        <w:t xml:space="preserve"> </w:t>
      </w:r>
      <w:r w:rsidRPr="002A309F">
        <w:rPr>
          <w:rFonts w:ascii="Sakkal Majalla" w:hAnsi="Sakkal Majalla" w:cs="Sakkal Majalla"/>
          <w:b/>
          <w:bCs/>
          <w:color w:val="C00000"/>
          <w:sz w:val="32"/>
          <w:szCs w:val="32"/>
          <w:lang w:val="en-GB" w:bidi="ar-DZ"/>
        </w:rPr>
        <w:t>simple</w:t>
      </w:r>
      <w:r w:rsidRPr="002A309F">
        <w:rPr>
          <w:rFonts w:ascii="Sakkal Majalla" w:hAnsi="Sakkal Majalla" w:cs="Sakkal Majalla"/>
          <w:b/>
          <w:bCs/>
          <w:color w:val="C00000"/>
          <w:kern w:val="2"/>
          <w:sz w:val="32"/>
          <w:szCs w:val="32"/>
          <w:lang w:val="en-GB"/>
        </w:rPr>
        <w:t xml:space="preserve">; </w:t>
      </w:r>
      <w:r w:rsidRPr="002A309F">
        <w:rPr>
          <w:rFonts w:ascii="Sakkal Majalla" w:hAnsi="Sakkal Majalla" w:cs="Sakkal Majalla"/>
          <w:b/>
          <w:bCs/>
          <w:color w:val="C00000"/>
          <w:sz w:val="32"/>
          <w:szCs w:val="32"/>
          <w:lang w:val="en-GB" w:bidi="ar-DZ"/>
        </w:rPr>
        <w:t>before</w:t>
      </w:r>
      <w:r w:rsidRPr="002A309F">
        <w:rPr>
          <w:rFonts w:ascii="Sakkal Majalla" w:hAnsi="Sakkal Majalla" w:cs="Sakkal Majalla"/>
          <w:b/>
          <w:bCs/>
          <w:color w:val="C00000"/>
          <w:kern w:val="2"/>
          <w:sz w:val="32"/>
          <w:szCs w:val="32"/>
          <w:lang w:val="en-GB"/>
        </w:rPr>
        <w:t xml:space="preserve"> </w:t>
      </w:r>
      <w:r w:rsidRPr="002A309F">
        <w:rPr>
          <w:rFonts w:ascii="Sakkal Majalla" w:hAnsi="Sakkal Majalla" w:cs="Sakkal Majalla"/>
          <w:b/>
          <w:bCs/>
          <w:color w:val="C00000"/>
          <w:sz w:val="32"/>
          <w:szCs w:val="32"/>
          <w:lang w:val="en-GB" w:bidi="ar-DZ"/>
        </w:rPr>
        <w:t>6</w:t>
      </w:r>
      <w:r w:rsidRPr="002A309F">
        <w:rPr>
          <w:rFonts w:ascii="Sakkal Majalla" w:hAnsi="Sakkal Majalla" w:cs="Sakkal Majalla"/>
          <w:b/>
          <w:bCs/>
          <w:color w:val="C00000"/>
          <w:kern w:val="2"/>
          <w:sz w:val="32"/>
          <w:szCs w:val="32"/>
          <w:lang w:val="en-GB"/>
        </w:rPr>
        <w:t>; size 1</w:t>
      </w:r>
      <w:r>
        <w:rPr>
          <w:rFonts w:ascii="Sakkal Majalla" w:hAnsi="Sakkal Majalla" w:cs="Sakkal Majalla"/>
          <w:b/>
          <w:bCs/>
          <w:color w:val="C00000"/>
          <w:kern w:val="2"/>
          <w:sz w:val="32"/>
          <w:szCs w:val="32"/>
          <w:lang w:val="en-GB"/>
        </w:rPr>
        <w:t>6</w:t>
      </w:r>
      <w:r w:rsidRPr="002A309F">
        <w:rPr>
          <w:rFonts w:ascii="Sakkal Majalla" w:hAnsi="Sakkal Majalla" w:cs="Sakkal Majalla" w:hint="cs"/>
          <w:b/>
          <w:bCs/>
          <w:sz w:val="32"/>
          <w:szCs w:val="32"/>
          <w:rtl/>
        </w:rPr>
        <w:t>)</w:t>
      </w:r>
    </w:p>
    <w:p w14:paraId="39F9CD36" w14:textId="77777777" w:rsidR="001A2E00" w:rsidRPr="005B269D" w:rsidRDefault="001A2E00" w:rsidP="001A2E00">
      <w:pPr>
        <w:bidi/>
        <w:ind w:firstLine="340"/>
        <w:jc w:val="both"/>
        <w:rPr>
          <w:rFonts w:ascii="Sakkal Majalla" w:hAnsi="Sakkal Majalla" w:cs="Sakkal Majalla"/>
          <w:sz w:val="30"/>
          <w:szCs w:val="30"/>
          <w:rtl/>
        </w:rPr>
      </w:pPr>
      <w:r>
        <w:rPr>
          <w:rFonts w:ascii="Sakkal Majalla" w:hAnsi="Sakkal Majalla" w:cs="Sakkal Majalla" w:hint="cs"/>
          <w:sz w:val="30"/>
          <w:szCs w:val="30"/>
          <w:rtl/>
        </w:rPr>
        <w:t>هنا تكتب الفقرة أو الفقرات الخاصة بالعنوان الأول أو العنوان الرئيس الأول في حالة وجود تلك الفقرات، أو يُنتقل إلى العنوان الفرعي الأول مباشرة.</w:t>
      </w:r>
    </w:p>
    <w:p w14:paraId="3F426E34" w14:textId="77777777" w:rsidR="001A2E00" w:rsidRDefault="001A2E00" w:rsidP="001A2E00">
      <w:pPr>
        <w:bidi/>
        <w:ind w:firstLine="340"/>
        <w:jc w:val="both"/>
        <w:rPr>
          <w:rFonts w:ascii="Sakkal Majalla" w:hAnsi="Sakkal Majalla" w:cs="Sakkal Majalla"/>
          <w:sz w:val="30"/>
          <w:szCs w:val="30"/>
          <w:rtl/>
        </w:rPr>
      </w:pPr>
      <w:r>
        <w:rPr>
          <w:rFonts w:ascii="Sakkal Majalla" w:hAnsi="Sakkal Majalla" w:cs="Sakkal Majalla" w:hint="cs"/>
          <w:sz w:val="30"/>
          <w:szCs w:val="30"/>
          <w:rtl/>
        </w:rPr>
        <w:lastRenderedPageBreak/>
        <w:t>هنا تكتب الفقرة أو الفقرات الخاصة بالعنوان الأول أو العنوان الرئيس الأول في حالة وجود تلك الفقرات، أو يُنتقل إلى العنوان الفرعي الأول مباشرة.</w:t>
      </w:r>
    </w:p>
    <w:p w14:paraId="728A95B5" w14:textId="77777777" w:rsidR="001A2E00" w:rsidRPr="002A309F" w:rsidRDefault="001A2E00" w:rsidP="001A2E00">
      <w:pPr>
        <w:bidi/>
        <w:spacing w:before="120"/>
        <w:jc w:val="both"/>
        <w:rPr>
          <w:rFonts w:ascii="Sakkal Majalla" w:hAnsi="Sakkal Majalla" w:cs="Sakkal Majalla"/>
          <w:b/>
          <w:bCs/>
          <w:sz w:val="30"/>
          <w:szCs w:val="30"/>
          <w:rtl/>
        </w:rPr>
      </w:pPr>
      <w:r w:rsidRPr="002A309F">
        <w:rPr>
          <w:rFonts w:ascii="Sakkal Majalla" w:hAnsi="Sakkal Majalla" w:cs="Sakkal Majalla" w:hint="cs"/>
          <w:b/>
          <w:bCs/>
          <w:sz w:val="30"/>
          <w:szCs w:val="30"/>
          <w:rtl/>
        </w:rPr>
        <w:t>1.</w:t>
      </w:r>
      <w:r>
        <w:rPr>
          <w:rFonts w:ascii="Sakkal Majalla" w:hAnsi="Sakkal Majalla" w:cs="Sakkal Majalla" w:hint="cs"/>
          <w:b/>
          <w:bCs/>
          <w:sz w:val="30"/>
          <w:szCs w:val="30"/>
          <w:rtl/>
        </w:rPr>
        <w:t>2</w:t>
      </w:r>
      <w:r w:rsidRPr="002A309F">
        <w:rPr>
          <w:rFonts w:ascii="Sakkal Majalla" w:hAnsi="Sakkal Majalla" w:cs="Sakkal Majalla"/>
          <w:b/>
          <w:bCs/>
          <w:sz w:val="30"/>
          <w:szCs w:val="30"/>
          <w:rtl/>
        </w:rPr>
        <w:t xml:space="preserve">. العنوان </w:t>
      </w:r>
      <w:r w:rsidRPr="002A309F">
        <w:rPr>
          <w:rFonts w:ascii="Sakkal Majalla" w:hAnsi="Sakkal Majalla" w:cs="Sakkal Majalla"/>
          <w:bCs/>
          <w:sz w:val="30"/>
          <w:szCs w:val="30"/>
          <w:rtl/>
        </w:rPr>
        <w:t>الفرعيّ الأوّل</w:t>
      </w:r>
      <w:r>
        <w:rPr>
          <w:rFonts w:ascii="Sakkal Majalla" w:hAnsi="Sakkal Majalla" w:cs="Sakkal Majalla" w:hint="cs"/>
          <w:bCs/>
          <w:sz w:val="30"/>
          <w:szCs w:val="30"/>
          <w:rtl/>
        </w:rPr>
        <w:t xml:space="preserve"> </w:t>
      </w:r>
      <w:r w:rsidRPr="002A309F">
        <w:rPr>
          <w:rFonts w:ascii="Sakkal Majalla" w:hAnsi="Sakkal Majalla" w:cs="Sakkal Majalla" w:hint="cs"/>
          <w:b/>
          <w:bCs/>
          <w:sz w:val="30"/>
          <w:szCs w:val="30"/>
          <w:rtl/>
        </w:rPr>
        <w:t>(</w:t>
      </w:r>
      <w:r w:rsidRPr="002A309F">
        <w:rPr>
          <w:rFonts w:ascii="Sakkal Majalla" w:hAnsi="Sakkal Majalla" w:cs="Sakkal Majalla"/>
          <w:b/>
          <w:bCs/>
          <w:color w:val="C00000"/>
          <w:sz w:val="30"/>
          <w:szCs w:val="30"/>
          <w:lang w:val="en-GB" w:bidi="ar-DZ"/>
        </w:rPr>
        <w:t xml:space="preserve">Sakkal </w:t>
      </w:r>
      <w:proofErr w:type="spellStart"/>
      <w:r w:rsidRPr="002A309F">
        <w:rPr>
          <w:rFonts w:ascii="Sakkal Majalla" w:hAnsi="Sakkal Majalla" w:cs="Sakkal Majalla"/>
          <w:b/>
          <w:bCs/>
          <w:color w:val="C00000"/>
          <w:sz w:val="30"/>
          <w:szCs w:val="30"/>
          <w:lang w:val="en-GB" w:bidi="ar-DZ"/>
        </w:rPr>
        <w:t>Majalla</w:t>
      </w:r>
      <w:proofErr w:type="spellEnd"/>
      <w:r w:rsidRPr="002A309F">
        <w:rPr>
          <w:rFonts w:ascii="Sakkal Majalla" w:hAnsi="Sakkal Majalla" w:cs="Sakkal Majalla"/>
          <w:b/>
          <w:bCs/>
          <w:color w:val="C00000"/>
          <w:sz w:val="30"/>
          <w:szCs w:val="30"/>
          <w:lang w:val="en-GB" w:bidi="ar-DZ"/>
        </w:rPr>
        <w:t xml:space="preserve"> bold</w:t>
      </w:r>
      <w:r w:rsidRPr="002A309F">
        <w:rPr>
          <w:rFonts w:ascii="Sakkal Majalla" w:hAnsi="Sakkal Majalla" w:cs="Sakkal Majalla"/>
          <w:b/>
          <w:bCs/>
          <w:color w:val="C00000"/>
          <w:kern w:val="2"/>
          <w:sz w:val="30"/>
          <w:szCs w:val="30"/>
          <w:lang w:val="en-GB"/>
        </w:rPr>
        <w:t xml:space="preserve">, </w:t>
      </w:r>
      <w:r w:rsidRPr="002A309F">
        <w:rPr>
          <w:rFonts w:ascii="Sakkal Majalla" w:hAnsi="Sakkal Majalla" w:cs="Sakkal Majalla"/>
          <w:b/>
          <w:bCs/>
          <w:color w:val="C00000"/>
          <w:sz w:val="30"/>
          <w:szCs w:val="30"/>
          <w:lang w:val="en-GB" w:bidi="ar-DZ"/>
        </w:rPr>
        <w:t>interline</w:t>
      </w:r>
      <w:r w:rsidRPr="002A309F">
        <w:rPr>
          <w:rFonts w:ascii="Sakkal Majalla" w:hAnsi="Sakkal Majalla" w:cs="Sakkal Majalla"/>
          <w:b/>
          <w:bCs/>
          <w:color w:val="C00000"/>
          <w:kern w:val="2"/>
          <w:sz w:val="30"/>
          <w:szCs w:val="30"/>
          <w:lang w:val="en-GB"/>
        </w:rPr>
        <w:t xml:space="preserve"> </w:t>
      </w:r>
      <w:r w:rsidRPr="002A309F">
        <w:rPr>
          <w:rFonts w:ascii="Sakkal Majalla" w:hAnsi="Sakkal Majalla" w:cs="Sakkal Majalla"/>
          <w:b/>
          <w:bCs/>
          <w:color w:val="C00000"/>
          <w:sz w:val="30"/>
          <w:szCs w:val="30"/>
          <w:lang w:val="en-GB" w:bidi="ar-DZ"/>
        </w:rPr>
        <w:t>simple</w:t>
      </w:r>
      <w:r w:rsidRPr="002A309F">
        <w:rPr>
          <w:rFonts w:ascii="Sakkal Majalla" w:hAnsi="Sakkal Majalla" w:cs="Sakkal Majalla"/>
          <w:b/>
          <w:bCs/>
          <w:color w:val="C00000"/>
          <w:kern w:val="2"/>
          <w:sz w:val="30"/>
          <w:szCs w:val="30"/>
          <w:lang w:val="en-GB"/>
        </w:rPr>
        <w:t xml:space="preserve">; </w:t>
      </w:r>
      <w:r w:rsidRPr="002A309F">
        <w:rPr>
          <w:rFonts w:ascii="Sakkal Majalla" w:hAnsi="Sakkal Majalla" w:cs="Sakkal Majalla"/>
          <w:b/>
          <w:bCs/>
          <w:color w:val="C00000"/>
          <w:sz w:val="30"/>
          <w:szCs w:val="30"/>
          <w:lang w:val="en-GB" w:bidi="ar-DZ"/>
        </w:rPr>
        <w:t>before</w:t>
      </w:r>
      <w:r w:rsidRPr="002A309F">
        <w:rPr>
          <w:rFonts w:ascii="Sakkal Majalla" w:hAnsi="Sakkal Majalla" w:cs="Sakkal Majalla"/>
          <w:b/>
          <w:bCs/>
          <w:color w:val="C00000"/>
          <w:kern w:val="2"/>
          <w:sz w:val="30"/>
          <w:szCs w:val="30"/>
          <w:lang w:val="en-GB"/>
        </w:rPr>
        <w:t xml:space="preserve"> </w:t>
      </w:r>
      <w:r w:rsidRPr="002A309F">
        <w:rPr>
          <w:rFonts w:ascii="Sakkal Majalla" w:hAnsi="Sakkal Majalla" w:cs="Sakkal Majalla"/>
          <w:b/>
          <w:bCs/>
          <w:color w:val="C00000"/>
          <w:sz w:val="30"/>
          <w:szCs w:val="30"/>
          <w:lang w:val="en-GB" w:bidi="ar-DZ"/>
        </w:rPr>
        <w:t>6</w:t>
      </w:r>
      <w:r w:rsidRPr="002A309F">
        <w:rPr>
          <w:rFonts w:ascii="Sakkal Majalla" w:hAnsi="Sakkal Majalla" w:cs="Sakkal Majalla"/>
          <w:b/>
          <w:bCs/>
          <w:color w:val="C00000"/>
          <w:kern w:val="2"/>
          <w:sz w:val="30"/>
          <w:szCs w:val="30"/>
          <w:lang w:val="en-GB"/>
        </w:rPr>
        <w:t>; size 15</w:t>
      </w:r>
      <w:r w:rsidRPr="002A309F">
        <w:rPr>
          <w:rFonts w:ascii="Sakkal Majalla" w:hAnsi="Sakkal Majalla" w:cs="Sakkal Majalla" w:hint="cs"/>
          <w:b/>
          <w:bCs/>
          <w:sz w:val="30"/>
          <w:szCs w:val="30"/>
          <w:rtl/>
        </w:rPr>
        <w:t>)</w:t>
      </w:r>
    </w:p>
    <w:p w14:paraId="499E3245" w14:textId="77777777" w:rsidR="001A2E00" w:rsidRPr="002364B0" w:rsidRDefault="001A2E00" w:rsidP="001A2E00">
      <w:pPr>
        <w:bidi/>
        <w:ind w:firstLine="340"/>
        <w:jc w:val="both"/>
        <w:rPr>
          <w:rFonts w:ascii="Sakkal Majalla" w:hAnsi="Sakkal Majalla" w:cs="Sakkal Majalla"/>
          <w:sz w:val="30"/>
          <w:szCs w:val="30"/>
          <w:rtl/>
        </w:rPr>
      </w:pPr>
      <w:r>
        <w:rPr>
          <w:rFonts w:ascii="Sakkal Majalla" w:hAnsi="Sakkal Majalla" w:cs="Sakkal Majalla" w:hint="cs"/>
          <w:sz w:val="30"/>
          <w:szCs w:val="30"/>
          <w:rtl/>
        </w:rPr>
        <w:t xml:space="preserve">هنا تكتب الفقرة أو الفقرات الخاصة </w:t>
      </w:r>
      <w:r w:rsidRPr="002364B0">
        <w:rPr>
          <w:rFonts w:ascii="Sakkal Majalla" w:hAnsi="Sakkal Majalla" w:cs="Sakkal Majalla" w:hint="cs"/>
          <w:sz w:val="30"/>
          <w:szCs w:val="30"/>
          <w:rtl/>
        </w:rPr>
        <w:t>بالعنوان الفرعي الأول، هنا تكتب الفقرة أو الفقرات الخاصة بالعنوان الفرعي الأول، هنا تكتب الفقرة أو الفقرات الخاصة بالعنوان الفرعي الأول</w:t>
      </w:r>
      <w:r>
        <w:rPr>
          <w:rFonts w:ascii="Sakkal Majalla" w:hAnsi="Sakkal Majalla" w:cs="Sakkal Majalla" w:hint="cs"/>
          <w:sz w:val="30"/>
          <w:szCs w:val="30"/>
          <w:rtl/>
        </w:rPr>
        <w:t>.</w:t>
      </w:r>
      <w:r w:rsidRPr="002364B0">
        <w:rPr>
          <w:rFonts w:ascii="Sakkal Majalla" w:hAnsi="Sakkal Majalla" w:cs="Sakkal Majalla" w:hint="cs"/>
          <w:sz w:val="30"/>
          <w:szCs w:val="30"/>
          <w:rtl/>
        </w:rPr>
        <w:t xml:space="preserve">  </w:t>
      </w:r>
    </w:p>
    <w:p w14:paraId="54FB6219" w14:textId="77777777" w:rsidR="001A2E00" w:rsidRPr="002364B0" w:rsidRDefault="001A2E00" w:rsidP="001A2E00">
      <w:pPr>
        <w:bidi/>
        <w:ind w:firstLine="340"/>
        <w:jc w:val="both"/>
        <w:rPr>
          <w:rFonts w:ascii="Sakkal Majalla" w:hAnsi="Sakkal Majalla" w:cs="Sakkal Majalla"/>
          <w:sz w:val="30"/>
          <w:szCs w:val="30"/>
          <w:rtl/>
        </w:rPr>
      </w:pPr>
      <w:r w:rsidRPr="002364B0">
        <w:rPr>
          <w:rFonts w:ascii="Sakkal Majalla" w:hAnsi="Sakkal Majalla" w:cs="Sakkal Majalla" w:hint="cs"/>
          <w:sz w:val="30"/>
          <w:szCs w:val="30"/>
          <w:rtl/>
        </w:rPr>
        <w:t>هنا تكتب الفقرة أو الفقرات الخاصة بالعنوان الفرعي الأول، هنا تكتب الفقرة أو الفقرات الخاصة بالعنوان الفرعي الأول، هنا تكتب الفقرة أو الفقرات الخاصة بالعنوان الفرعي الأول</w:t>
      </w:r>
      <w:r>
        <w:rPr>
          <w:rFonts w:ascii="Sakkal Majalla" w:hAnsi="Sakkal Majalla" w:cs="Sakkal Majalla" w:hint="cs"/>
          <w:sz w:val="30"/>
          <w:szCs w:val="30"/>
          <w:rtl/>
        </w:rPr>
        <w:t>.</w:t>
      </w:r>
      <w:r w:rsidRPr="002364B0">
        <w:rPr>
          <w:rFonts w:ascii="Sakkal Majalla" w:hAnsi="Sakkal Majalla" w:cs="Sakkal Majalla" w:hint="cs"/>
          <w:sz w:val="30"/>
          <w:szCs w:val="30"/>
          <w:rtl/>
        </w:rPr>
        <w:t xml:space="preserve">  </w:t>
      </w:r>
    </w:p>
    <w:p w14:paraId="4AEF3B8A" w14:textId="77777777" w:rsidR="001A2E00" w:rsidRPr="002A309F" w:rsidRDefault="001A2E00" w:rsidP="001A2E00">
      <w:pPr>
        <w:bidi/>
        <w:jc w:val="both"/>
        <w:rPr>
          <w:rFonts w:ascii="Sakkal Majalla" w:hAnsi="Sakkal Majalla" w:cs="Sakkal Majalla"/>
          <w:b/>
          <w:bCs/>
          <w:sz w:val="30"/>
          <w:szCs w:val="30"/>
          <w:rtl/>
        </w:rPr>
      </w:pPr>
      <w:r w:rsidRPr="002A309F">
        <w:rPr>
          <w:rFonts w:ascii="Sakkal Majalla" w:hAnsi="Sakkal Majalla" w:cs="Sakkal Majalla" w:hint="cs"/>
          <w:b/>
          <w:bCs/>
          <w:sz w:val="30"/>
          <w:szCs w:val="30"/>
          <w:rtl/>
        </w:rPr>
        <w:t>2.</w:t>
      </w:r>
      <w:r>
        <w:rPr>
          <w:rFonts w:ascii="Sakkal Majalla" w:hAnsi="Sakkal Majalla" w:cs="Sakkal Majalla" w:hint="cs"/>
          <w:b/>
          <w:bCs/>
          <w:sz w:val="30"/>
          <w:szCs w:val="30"/>
          <w:rtl/>
        </w:rPr>
        <w:t>2</w:t>
      </w:r>
      <w:r w:rsidRPr="002A309F">
        <w:rPr>
          <w:rFonts w:ascii="Sakkal Majalla" w:hAnsi="Sakkal Majalla" w:cs="Sakkal Majalla"/>
          <w:b/>
          <w:bCs/>
          <w:sz w:val="30"/>
          <w:szCs w:val="30"/>
          <w:rtl/>
        </w:rPr>
        <w:t xml:space="preserve">. العنوان </w:t>
      </w:r>
      <w:r w:rsidRPr="002A309F">
        <w:rPr>
          <w:rFonts w:ascii="Sakkal Majalla" w:hAnsi="Sakkal Majalla" w:cs="Sakkal Majalla"/>
          <w:bCs/>
          <w:sz w:val="30"/>
          <w:szCs w:val="30"/>
          <w:rtl/>
        </w:rPr>
        <w:t>الفرعيّ ال</w:t>
      </w:r>
      <w:r w:rsidRPr="002A309F">
        <w:rPr>
          <w:rFonts w:ascii="Sakkal Majalla" w:hAnsi="Sakkal Majalla" w:cs="Sakkal Majalla" w:hint="cs"/>
          <w:bCs/>
          <w:sz w:val="30"/>
          <w:szCs w:val="30"/>
          <w:rtl/>
        </w:rPr>
        <w:t>ثاني</w:t>
      </w:r>
      <w:r>
        <w:rPr>
          <w:rFonts w:ascii="Sakkal Majalla" w:hAnsi="Sakkal Majalla" w:cs="Sakkal Majalla" w:hint="cs"/>
          <w:bCs/>
          <w:sz w:val="30"/>
          <w:szCs w:val="30"/>
          <w:rtl/>
        </w:rPr>
        <w:t xml:space="preserve"> </w:t>
      </w:r>
      <w:r w:rsidRPr="002A309F">
        <w:rPr>
          <w:rFonts w:ascii="Sakkal Majalla" w:hAnsi="Sakkal Majalla" w:cs="Sakkal Majalla" w:hint="cs"/>
          <w:b/>
          <w:bCs/>
          <w:sz w:val="30"/>
          <w:szCs w:val="30"/>
          <w:rtl/>
        </w:rPr>
        <w:t>(</w:t>
      </w:r>
      <w:r w:rsidRPr="002A309F">
        <w:rPr>
          <w:rFonts w:ascii="Sakkal Majalla" w:hAnsi="Sakkal Majalla" w:cs="Sakkal Majalla"/>
          <w:b/>
          <w:bCs/>
          <w:color w:val="C00000"/>
          <w:sz w:val="30"/>
          <w:szCs w:val="30"/>
          <w:lang w:val="en-GB" w:bidi="ar-DZ"/>
        </w:rPr>
        <w:t xml:space="preserve">Sakkal </w:t>
      </w:r>
      <w:proofErr w:type="spellStart"/>
      <w:r w:rsidRPr="002A309F">
        <w:rPr>
          <w:rFonts w:ascii="Sakkal Majalla" w:hAnsi="Sakkal Majalla" w:cs="Sakkal Majalla"/>
          <w:b/>
          <w:bCs/>
          <w:color w:val="C00000"/>
          <w:sz w:val="30"/>
          <w:szCs w:val="30"/>
          <w:lang w:val="en-GB" w:bidi="ar-DZ"/>
        </w:rPr>
        <w:t>Majalla</w:t>
      </w:r>
      <w:proofErr w:type="spellEnd"/>
      <w:r w:rsidRPr="002A309F">
        <w:rPr>
          <w:rFonts w:ascii="Sakkal Majalla" w:hAnsi="Sakkal Majalla" w:cs="Sakkal Majalla"/>
          <w:b/>
          <w:bCs/>
          <w:color w:val="C00000"/>
          <w:sz w:val="30"/>
          <w:szCs w:val="30"/>
          <w:lang w:val="en-GB" w:bidi="ar-DZ"/>
        </w:rPr>
        <w:t xml:space="preserve"> bold</w:t>
      </w:r>
      <w:r w:rsidRPr="002A309F">
        <w:rPr>
          <w:rFonts w:ascii="Sakkal Majalla" w:hAnsi="Sakkal Majalla" w:cs="Sakkal Majalla"/>
          <w:b/>
          <w:bCs/>
          <w:color w:val="C00000"/>
          <w:kern w:val="2"/>
          <w:sz w:val="30"/>
          <w:szCs w:val="30"/>
          <w:lang w:val="en-GB"/>
        </w:rPr>
        <w:t xml:space="preserve">, </w:t>
      </w:r>
      <w:r w:rsidRPr="002A309F">
        <w:rPr>
          <w:rFonts w:ascii="Sakkal Majalla" w:hAnsi="Sakkal Majalla" w:cs="Sakkal Majalla"/>
          <w:b/>
          <w:bCs/>
          <w:color w:val="C00000"/>
          <w:sz w:val="30"/>
          <w:szCs w:val="30"/>
          <w:lang w:val="en-GB" w:bidi="ar-DZ"/>
        </w:rPr>
        <w:t>interline</w:t>
      </w:r>
      <w:r w:rsidRPr="002A309F">
        <w:rPr>
          <w:rFonts w:ascii="Sakkal Majalla" w:hAnsi="Sakkal Majalla" w:cs="Sakkal Majalla"/>
          <w:b/>
          <w:bCs/>
          <w:color w:val="C00000"/>
          <w:kern w:val="2"/>
          <w:sz w:val="30"/>
          <w:szCs w:val="30"/>
          <w:lang w:val="en-GB"/>
        </w:rPr>
        <w:t xml:space="preserve"> </w:t>
      </w:r>
      <w:r w:rsidRPr="002A309F">
        <w:rPr>
          <w:rFonts w:ascii="Sakkal Majalla" w:hAnsi="Sakkal Majalla" w:cs="Sakkal Majalla"/>
          <w:b/>
          <w:bCs/>
          <w:color w:val="C00000"/>
          <w:sz w:val="30"/>
          <w:szCs w:val="30"/>
          <w:lang w:val="en-GB" w:bidi="ar-DZ"/>
        </w:rPr>
        <w:t>simple</w:t>
      </w:r>
      <w:r w:rsidRPr="002A309F">
        <w:rPr>
          <w:rFonts w:ascii="Sakkal Majalla" w:hAnsi="Sakkal Majalla" w:cs="Sakkal Majalla"/>
          <w:b/>
          <w:bCs/>
          <w:color w:val="C00000"/>
          <w:kern w:val="2"/>
          <w:sz w:val="30"/>
          <w:szCs w:val="30"/>
          <w:lang w:val="en-GB"/>
        </w:rPr>
        <w:t xml:space="preserve">; </w:t>
      </w:r>
      <w:r w:rsidRPr="002A309F">
        <w:rPr>
          <w:rFonts w:ascii="Sakkal Majalla" w:hAnsi="Sakkal Majalla" w:cs="Sakkal Majalla"/>
          <w:b/>
          <w:bCs/>
          <w:color w:val="C00000"/>
          <w:sz w:val="30"/>
          <w:szCs w:val="30"/>
          <w:lang w:val="en-GB" w:bidi="ar-DZ"/>
        </w:rPr>
        <w:t>before</w:t>
      </w:r>
      <w:r w:rsidRPr="002A309F">
        <w:rPr>
          <w:rFonts w:ascii="Sakkal Majalla" w:hAnsi="Sakkal Majalla" w:cs="Sakkal Majalla"/>
          <w:b/>
          <w:bCs/>
          <w:color w:val="C00000"/>
          <w:kern w:val="2"/>
          <w:sz w:val="30"/>
          <w:szCs w:val="30"/>
          <w:lang w:val="en-GB"/>
        </w:rPr>
        <w:t xml:space="preserve"> </w:t>
      </w:r>
      <w:r w:rsidRPr="002A309F">
        <w:rPr>
          <w:rFonts w:ascii="Sakkal Majalla" w:hAnsi="Sakkal Majalla" w:cs="Sakkal Majalla"/>
          <w:b/>
          <w:bCs/>
          <w:color w:val="C00000"/>
          <w:sz w:val="30"/>
          <w:szCs w:val="30"/>
          <w:lang w:val="en-GB" w:bidi="ar-DZ"/>
        </w:rPr>
        <w:t>6</w:t>
      </w:r>
      <w:r w:rsidRPr="002A309F">
        <w:rPr>
          <w:rFonts w:ascii="Sakkal Majalla" w:hAnsi="Sakkal Majalla" w:cs="Sakkal Majalla"/>
          <w:b/>
          <w:bCs/>
          <w:color w:val="C00000"/>
          <w:kern w:val="2"/>
          <w:sz w:val="30"/>
          <w:szCs w:val="30"/>
          <w:lang w:val="en-GB"/>
        </w:rPr>
        <w:t xml:space="preserve">; size </w:t>
      </w:r>
      <w:r>
        <w:rPr>
          <w:rFonts w:ascii="Sakkal Majalla" w:hAnsi="Sakkal Majalla" w:cs="Sakkal Majalla"/>
          <w:b/>
          <w:bCs/>
          <w:color w:val="C00000"/>
          <w:kern w:val="2"/>
          <w:sz w:val="30"/>
          <w:szCs w:val="30"/>
          <w:lang w:val="en-GB"/>
        </w:rPr>
        <w:t>15</w:t>
      </w:r>
      <w:r w:rsidRPr="002A309F">
        <w:rPr>
          <w:rFonts w:ascii="Sakkal Majalla" w:hAnsi="Sakkal Majalla" w:cs="Sakkal Majalla" w:hint="cs"/>
          <w:b/>
          <w:bCs/>
          <w:sz w:val="30"/>
          <w:szCs w:val="30"/>
          <w:rtl/>
        </w:rPr>
        <w:t>)</w:t>
      </w:r>
    </w:p>
    <w:p w14:paraId="56CBEA88" w14:textId="77777777" w:rsidR="001A2E00" w:rsidRDefault="001A2E00" w:rsidP="001A2E00">
      <w:pPr>
        <w:bidi/>
        <w:ind w:firstLine="340"/>
        <w:jc w:val="both"/>
        <w:rPr>
          <w:rFonts w:ascii="Sakkal Majalla" w:hAnsi="Sakkal Majalla" w:cs="Sakkal Majalla"/>
          <w:sz w:val="30"/>
          <w:szCs w:val="30"/>
          <w:rtl/>
        </w:rPr>
      </w:pPr>
      <w:r>
        <w:rPr>
          <w:rFonts w:ascii="Sakkal Majalla" w:hAnsi="Sakkal Majalla" w:cs="Sakkal Majalla" w:hint="cs"/>
          <w:sz w:val="30"/>
          <w:szCs w:val="30"/>
          <w:rtl/>
        </w:rPr>
        <w:t xml:space="preserve">هنا تكتب الفقرة أو الفقرات الخاصة بالعنوان الفرعي الثاني، هنا تكتب الفقرة أو الفقرات الخاصة بالعنوان الفرعي الثاني، هنا تكتب الفقرة أو الفقرات الخاصة بالعنوان الفرعي الثاني.  </w:t>
      </w:r>
    </w:p>
    <w:p w14:paraId="67F15598" w14:textId="77777777" w:rsidR="001A2E00" w:rsidRDefault="001A2E00" w:rsidP="001A2E00">
      <w:pPr>
        <w:bidi/>
        <w:ind w:firstLine="340"/>
        <w:jc w:val="both"/>
        <w:rPr>
          <w:rFonts w:ascii="Sakkal Majalla" w:hAnsi="Sakkal Majalla" w:cs="Sakkal Majalla"/>
          <w:sz w:val="30"/>
          <w:szCs w:val="30"/>
          <w:rtl/>
        </w:rPr>
      </w:pPr>
      <w:r>
        <w:rPr>
          <w:rFonts w:ascii="Sakkal Majalla" w:hAnsi="Sakkal Majalla" w:cs="Sakkal Majalla" w:hint="cs"/>
          <w:sz w:val="30"/>
          <w:szCs w:val="30"/>
          <w:rtl/>
        </w:rPr>
        <w:t xml:space="preserve">هنا تكتب الفقرة أو الفقرات الخاصة بالعنوان الفرعي الثاني، هنا تكتب الفقرة أو الفقرات الخاصة بالعنوان الفرعي الثاني، هنا تكتب الفقرة أو الفقرات الخاصة بالعنوان الفرعي الثاني.  </w:t>
      </w:r>
    </w:p>
    <w:p w14:paraId="5A228DD1" w14:textId="307EA32D" w:rsidR="001A2E00" w:rsidRPr="001A2E00" w:rsidRDefault="001A2E00" w:rsidP="001A2E00">
      <w:pPr>
        <w:bidi/>
        <w:jc w:val="center"/>
        <w:rPr>
          <w:rFonts w:ascii="Sakkal Majalla" w:hAnsi="Sakkal Majalla" w:cs="Sakkal Majalla"/>
          <w:sz w:val="30"/>
          <w:szCs w:val="30"/>
          <w:rtl/>
          <w:lang w:bidi="ar-DZ"/>
        </w:rPr>
      </w:pPr>
      <w:r w:rsidRPr="001A2E00">
        <w:rPr>
          <w:rFonts w:ascii="Sakkal Majalla" w:hAnsi="Sakkal Majalla" w:cs="Sakkal Majalla"/>
          <w:sz w:val="30"/>
          <w:szCs w:val="30"/>
          <w:highlight w:val="yellow"/>
          <w:rtl/>
          <w:lang w:val="en-US" w:bidi="ar-DZ"/>
        </w:rPr>
        <w:t xml:space="preserve">بجب إدراج الأشكال والجداول في النص </w:t>
      </w:r>
      <w:r>
        <w:rPr>
          <w:rFonts w:ascii="Sakkal Majalla" w:hAnsi="Sakkal Majalla" w:cs="Sakkal Majalla" w:hint="cs"/>
          <w:sz w:val="30"/>
          <w:szCs w:val="30"/>
          <w:highlight w:val="yellow"/>
          <w:rtl/>
          <w:lang w:val="en-US" w:bidi="ar-DZ"/>
        </w:rPr>
        <w:t>و</w:t>
      </w:r>
      <w:r w:rsidRPr="001A2E00">
        <w:rPr>
          <w:rFonts w:ascii="Sakkal Majalla" w:hAnsi="Sakkal Majalla" w:cs="Sakkal Majalla"/>
          <w:sz w:val="30"/>
          <w:szCs w:val="30"/>
          <w:highlight w:val="yellow"/>
          <w:rtl/>
          <w:lang w:val="en-US" w:bidi="ar-DZ"/>
        </w:rPr>
        <w:t xml:space="preserve">لا يتم تجميعها في نهاية البحث. يجب ترقيم الجداول والأشكال وتوسيطها. في يما يلي مثال للجدول </w:t>
      </w:r>
      <w:r w:rsidRPr="001A2E00">
        <w:rPr>
          <w:rFonts w:ascii="Sakkal Majalla" w:hAnsi="Sakkal Majalla" w:cs="Sakkal Majalla" w:hint="cs"/>
          <w:sz w:val="30"/>
          <w:szCs w:val="30"/>
          <w:highlight w:val="yellow"/>
          <w:rtl/>
          <w:lang w:val="en-US" w:bidi="ar-DZ"/>
        </w:rPr>
        <w:t>والأشكال</w:t>
      </w:r>
    </w:p>
    <w:p w14:paraId="4AC6A36E" w14:textId="77777777" w:rsidR="001A2E00" w:rsidRPr="002A51E8" w:rsidRDefault="001A2E00" w:rsidP="001A2E00">
      <w:pPr>
        <w:bidi/>
        <w:spacing w:before="120"/>
        <w:jc w:val="center"/>
        <w:rPr>
          <w:rFonts w:ascii="Sakkal Majalla" w:hAnsi="Sakkal Majalla" w:cs="Sakkal Majalla"/>
          <w:b/>
          <w:bCs/>
          <w:sz w:val="30"/>
          <w:szCs w:val="30"/>
        </w:rPr>
      </w:pPr>
      <w:r w:rsidRPr="002A51E8">
        <w:rPr>
          <w:rFonts w:ascii="Sakkal Majalla" w:hAnsi="Sakkal Majalla" w:cs="Sakkal Majalla"/>
          <w:b/>
          <w:bCs/>
          <w:sz w:val="30"/>
          <w:szCs w:val="30"/>
          <w:rtl/>
          <w:lang w:bidi="ar-DZ"/>
        </w:rPr>
        <w:t xml:space="preserve">الجدول رقم 1: </w:t>
      </w:r>
      <w:r>
        <w:rPr>
          <w:rFonts w:ascii="Sakkal Majalla" w:hAnsi="Sakkal Majalla" w:cs="Sakkal Majalla" w:hint="cs"/>
          <w:sz w:val="30"/>
          <w:szCs w:val="30"/>
          <w:rtl/>
        </w:rPr>
        <w:t>هنا يوضع عنوان الجدول</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437"/>
        <w:gridCol w:w="1567"/>
        <w:gridCol w:w="1390"/>
      </w:tblGrid>
      <w:tr w:rsidR="001A2E00" w:rsidRPr="002A51E8" w14:paraId="053BB498" w14:textId="77777777" w:rsidTr="00FA71D6">
        <w:trPr>
          <w:trHeight w:hRule="exact" w:val="455"/>
          <w:jc w:val="center"/>
        </w:trPr>
        <w:tc>
          <w:tcPr>
            <w:tcW w:w="1754" w:type="dxa"/>
            <w:vAlign w:val="center"/>
          </w:tcPr>
          <w:p w14:paraId="41788635" w14:textId="77777777" w:rsidR="001A2E00" w:rsidRPr="002A51E8" w:rsidRDefault="001A2E00" w:rsidP="00FA71D6">
            <w:pPr>
              <w:bidi/>
              <w:jc w:val="center"/>
              <w:rPr>
                <w:rFonts w:ascii="Sakkal Majalla" w:hAnsi="Sakkal Majalla" w:cs="Sakkal Majalla"/>
                <w:b/>
                <w:bCs/>
                <w:sz w:val="30"/>
                <w:szCs w:val="30"/>
              </w:rPr>
            </w:pPr>
            <w:r w:rsidRPr="002A51E8">
              <w:rPr>
                <w:rFonts w:ascii="Sakkal Majalla" w:hAnsi="Sakkal Majalla" w:cs="Sakkal Majalla"/>
                <w:b/>
                <w:bCs/>
                <w:sz w:val="30"/>
                <w:szCs w:val="30"/>
                <w:rtl/>
              </w:rPr>
              <w:t>العمود1</w:t>
            </w:r>
          </w:p>
        </w:tc>
        <w:tc>
          <w:tcPr>
            <w:tcW w:w="1437" w:type="dxa"/>
            <w:vAlign w:val="center"/>
          </w:tcPr>
          <w:p w14:paraId="47C17186" w14:textId="77777777" w:rsidR="001A2E00" w:rsidRPr="002A51E8" w:rsidRDefault="001A2E00" w:rsidP="00FA71D6">
            <w:pPr>
              <w:bidi/>
              <w:jc w:val="center"/>
              <w:rPr>
                <w:rFonts w:ascii="Sakkal Majalla" w:hAnsi="Sakkal Majalla" w:cs="Sakkal Majalla"/>
                <w:b/>
                <w:bCs/>
                <w:sz w:val="30"/>
                <w:szCs w:val="30"/>
              </w:rPr>
            </w:pPr>
            <w:r w:rsidRPr="002A51E8">
              <w:rPr>
                <w:rFonts w:ascii="Sakkal Majalla" w:hAnsi="Sakkal Majalla" w:cs="Sakkal Majalla"/>
                <w:b/>
                <w:bCs/>
                <w:sz w:val="30"/>
                <w:szCs w:val="30"/>
                <w:rtl/>
              </w:rPr>
              <w:t>العمود2</w:t>
            </w:r>
          </w:p>
        </w:tc>
        <w:tc>
          <w:tcPr>
            <w:tcW w:w="1567" w:type="dxa"/>
            <w:vAlign w:val="center"/>
          </w:tcPr>
          <w:p w14:paraId="632D0C73" w14:textId="77777777" w:rsidR="001A2E00" w:rsidRPr="002A51E8" w:rsidRDefault="001A2E00" w:rsidP="00FA71D6">
            <w:pPr>
              <w:bidi/>
              <w:jc w:val="center"/>
              <w:rPr>
                <w:rFonts w:ascii="Sakkal Majalla" w:hAnsi="Sakkal Majalla" w:cs="Sakkal Majalla"/>
                <w:b/>
                <w:bCs/>
                <w:sz w:val="30"/>
                <w:szCs w:val="30"/>
              </w:rPr>
            </w:pPr>
            <w:r w:rsidRPr="002A51E8">
              <w:rPr>
                <w:rFonts w:ascii="Sakkal Majalla" w:hAnsi="Sakkal Majalla" w:cs="Sakkal Majalla"/>
                <w:b/>
                <w:bCs/>
                <w:sz w:val="30"/>
                <w:szCs w:val="30"/>
                <w:rtl/>
              </w:rPr>
              <w:t>العمود3</w:t>
            </w:r>
          </w:p>
        </w:tc>
        <w:tc>
          <w:tcPr>
            <w:tcW w:w="1390" w:type="dxa"/>
            <w:vAlign w:val="center"/>
          </w:tcPr>
          <w:p w14:paraId="524391C3" w14:textId="77777777" w:rsidR="001A2E00" w:rsidRPr="002A51E8" w:rsidRDefault="001A2E00" w:rsidP="00FA71D6">
            <w:pPr>
              <w:bidi/>
              <w:jc w:val="center"/>
              <w:rPr>
                <w:rFonts w:ascii="Sakkal Majalla" w:hAnsi="Sakkal Majalla" w:cs="Sakkal Majalla"/>
                <w:b/>
                <w:bCs/>
                <w:sz w:val="30"/>
                <w:szCs w:val="30"/>
              </w:rPr>
            </w:pPr>
            <w:r w:rsidRPr="002A51E8">
              <w:rPr>
                <w:rFonts w:ascii="Sakkal Majalla" w:hAnsi="Sakkal Majalla" w:cs="Sakkal Majalla"/>
                <w:b/>
                <w:bCs/>
                <w:sz w:val="30"/>
                <w:szCs w:val="30"/>
                <w:rtl/>
              </w:rPr>
              <w:t>العمود4</w:t>
            </w:r>
          </w:p>
        </w:tc>
      </w:tr>
      <w:tr w:rsidR="001A2E00" w:rsidRPr="002A51E8" w14:paraId="319582F0" w14:textId="77777777" w:rsidTr="00FA71D6">
        <w:trPr>
          <w:trHeight w:hRule="exact" w:val="455"/>
          <w:jc w:val="center"/>
        </w:trPr>
        <w:tc>
          <w:tcPr>
            <w:tcW w:w="1754" w:type="dxa"/>
            <w:vAlign w:val="center"/>
          </w:tcPr>
          <w:p w14:paraId="5E8BDB05" w14:textId="77777777" w:rsidR="001A2E00" w:rsidRPr="002A51E8" w:rsidRDefault="001A2E00" w:rsidP="00FA71D6">
            <w:pPr>
              <w:bidi/>
              <w:jc w:val="center"/>
              <w:rPr>
                <w:rFonts w:ascii="Sakkal Majalla" w:hAnsi="Sakkal Majalla" w:cs="Sakkal Majalla"/>
                <w:sz w:val="30"/>
                <w:szCs w:val="30"/>
              </w:rPr>
            </w:pPr>
            <w:r w:rsidRPr="002A51E8">
              <w:rPr>
                <w:rFonts w:ascii="Sakkal Majalla" w:hAnsi="Sakkal Majalla" w:cs="Sakkal Majalla"/>
                <w:sz w:val="30"/>
                <w:szCs w:val="30"/>
                <w:rtl/>
              </w:rPr>
              <w:t>السطر1</w:t>
            </w:r>
          </w:p>
        </w:tc>
        <w:tc>
          <w:tcPr>
            <w:tcW w:w="1437" w:type="dxa"/>
          </w:tcPr>
          <w:p w14:paraId="365E4AAC" w14:textId="77777777" w:rsidR="001A2E00" w:rsidRPr="002A51E8" w:rsidRDefault="001A2E00" w:rsidP="00FA71D6">
            <w:pPr>
              <w:bidi/>
              <w:rPr>
                <w:rFonts w:ascii="Sakkal Majalla" w:hAnsi="Sakkal Majalla" w:cs="Sakkal Majalla"/>
                <w:sz w:val="30"/>
                <w:szCs w:val="30"/>
              </w:rPr>
            </w:pPr>
            <w:r w:rsidRPr="002A51E8">
              <w:rPr>
                <w:rFonts w:ascii="Sakkal Majalla" w:hAnsi="Sakkal Majalla" w:cs="Sakkal Majalla"/>
                <w:sz w:val="30"/>
                <w:szCs w:val="30"/>
                <w:rtl/>
              </w:rPr>
              <w:t>.......</w:t>
            </w:r>
          </w:p>
        </w:tc>
        <w:tc>
          <w:tcPr>
            <w:tcW w:w="1567" w:type="dxa"/>
          </w:tcPr>
          <w:p w14:paraId="5A638BFD" w14:textId="77777777" w:rsidR="001A2E00" w:rsidRPr="002A51E8" w:rsidRDefault="001A2E00" w:rsidP="00FA71D6">
            <w:pPr>
              <w:bidi/>
              <w:rPr>
                <w:rFonts w:ascii="Sakkal Majalla" w:hAnsi="Sakkal Majalla" w:cs="Sakkal Majalla"/>
                <w:sz w:val="30"/>
                <w:szCs w:val="30"/>
              </w:rPr>
            </w:pPr>
            <w:r w:rsidRPr="002A51E8">
              <w:rPr>
                <w:rFonts w:ascii="Sakkal Majalla" w:hAnsi="Sakkal Majalla" w:cs="Sakkal Majalla"/>
                <w:sz w:val="30"/>
                <w:szCs w:val="30"/>
                <w:rtl/>
              </w:rPr>
              <w:t>.......</w:t>
            </w:r>
          </w:p>
        </w:tc>
        <w:tc>
          <w:tcPr>
            <w:tcW w:w="1390" w:type="dxa"/>
          </w:tcPr>
          <w:p w14:paraId="37FE4B24" w14:textId="77777777" w:rsidR="001A2E00" w:rsidRPr="002A51E8" w:rsidRDefault="001A2E00" w:rsidP="00FA71D6">
            <w:pPr>
              <w:bidi/>
              <w:rPr>
                <w:rFonts w:ascii="Sakkal Majalla" w:hAnsi="Sakkal Majalla" w:cs="Sakkal Majalla"/>
                <w:sz w:val="30"/>
                <w:szCs w:val="30"/>
              </w:rPr>
            </w:pPr>
            <w:r w:rsidRPr="002A51E8">
              <w:rPr>
                <w:rFonts w:ascii="Sakkal Majalla" w:hAnsi="Sakkal Majalla" w:cs="Sakkal Majalla"/>
                <w:sz w:val="30"/>
                <w:szCs w:val="30"/>
                <w:rtl/>
              </w:rPr>
              <w:t>.......</w:t>
            </w:r>
          </w:p>
        </w:tc>
      </w:tr>
      <w:tr w:rsidR="001A2E00" w:rsidRPr="002A51E8" w14:paraId="40B79E4C" w14:textId="77777777" w:rsidTr="00FA71D6">
        <w:trPr>
          <w:trHeight w:hRule="exact" w:val="455"/>
          <w:jc w:val="center"/>
        </w:trPr>
        <w:tc>
          <w:tcPr>
            <w:tcW w:w="1754" w:type="dxa"/>
            <w:vAlign w:val="center"/>
          </w:tcPr>
          <w:p w14:paraId="4FCD0961" w14:textId="77777777" w:rsidR="001A2E00" w:rsidRPr="002A51E8" w:rsidRDefault="001A2E00" w:rsidP="00FA71D6">
            <w:pPr>
              <w:bidi/>
              <w:jc w:val="center"/>
              <w:rPr>
                <w:rFonts w:ascii="Sakkal Majalla" w:hAnsi="Sakkal Majalla" w:cs="Sakkal Majalla"/>
                <w:sz w:val="30"/>
                <w:szCs w:val="30"/>
              </w:rPr>
            </w:pPr>
            <w:r w:rsidRPr="002A51E8">
              <w:rPr>
                <w:rFonts w:ascii="Sakkal Majalla" w:hAnsi="Sakkal Majalla" w:cs="Sakkal Majalla"/>
                <w:sz w:val="30"/>
                <w:szCs w:val="30"/>
                <w:rtl/>
              </w:rPr>
              <w:t>السطر2</w:t>
            </w:r>
          </w:p>
        </w:tc>
        <w:tc>
          <w:tcPr>
            <w:tcW w:w="1437" w:type="dxa"/>
          </w:tcPr>
          <w:p w14:paraId="07EDA010" w14:textId="77777777" w:rsidR="001A2E00" w:rsidRPr="002A51E8" w:rsidRDefault="001A2E00" w:rsidP="00FA71D6">
            <w:pPr>
              <w:bidi/>
              <w:rPr>
                <w:rFonts w:ascii="Sakkal Majalla" w:hAnsi="Sakkal Majalla" w:cs="Sakkal Majalla"/>
                <w:sz w:val="30"/>
                <w:szCs w:val="30"/>
              </w:rPr>
            </w:pPr>
            <w:r w:rsidRPr="002A51E8">
              <w:rPr>
                <w:rFonts w:ascii="Sakkal Majalla" w:hAnsi="Sakkal Majalla" w:cs="Sakkal Majalla"/>
                <w:sz w:val="30"/>
                <w:szCs w:val="30"/>
                <w:rtl/>
              </w:rPr>
              <w:t>.......</w:t>
            </w:r>
          </w:p>
        </w:tc>
        <w:tc>
          <w:tcPr>
            <w:tcW w:w="1567" w:type="dxa"/>
          </w:tcPr>
          <w:p w14:paraId="422246C7" w14:textId="77777777" w:rsidR="001A2E00" w:rsidRPr="002A51E8" w:rsidRDefault="001A2E00" w:rsidP="00FA71D6">
            <w:pPr>
              <w:bidi/>
              <w:rPr>
                <w:rFonts w:ascii="Sakkal Majalla" w:hAnsi="Sakkal Majalla" w:cs="Sakkal Majalla"/>
                <w:sz w:val="30"/>
                <w:szCs w:val="30"/>
              </w:rPr>
            </w:pPr>
            <w:r w:rsidRPr="002A51E8">
              <w:rPr>
                <w:rFonts w:ascii="Sakkal Majalla" w:hAnsi="Sakkal Majalla" w:cs="Sakkal Majalla"/>
                <w:sz w:val="30"/>
                <w:szCs w:val="30"/>
                <w:rtl/>
              </w:rPr>
              <w:t>.......</w:t>
            </w:r>
          </w:p>
        </w:tc>
        <w:tc>
          <w:tcPr>
            <w:tcW w:w="1390" w:type="dxa"/>
          </w:tcPr>
          <w:p w14:paraId="38020647" w14:textId="77777777" w:rsidR="001A2E00" w:rsidRPr="002A51E8" w:rsidRDefault="001A2E00" w:rsidP="00FA71D6">
            <w:pPr>
              <w:bidi/>
              <w:rPr>
                <w:rFonts w:ascii="Sakkal Majalla" w:hAnsi="Sakkal Majalla" w:cs="Sakkal Majalla"/>
                <w:sz w:val="30"/>
                <w:szCs w:val="30"/>
              </w:rPr>
            </w:pPr>
            <w:r w:rsidRPr="002A51E8">
              <w:rPr>
                <w:rFonts w:ascii="Sakkal Majalla" w:hAnsi="Sakkal Majalla" w:cs="Sakkal Majalla"/>
                <w:sz w:val="30"/>
                <w:szCs w:val="30"/>
                <w:rtl/>
              </w:rPr>
              <w:t>.......</w:t>
            </w:r>
          </w:p>
        </w:tc>
      </w:tr>
      <w:tr w:rsidR="001A2E00" w:rsidRPr="002A51E8" w14:paraId="1C724CA3" w14:textId="77777777" w:rsidTr="00FA71D6">
        <w:trPr>
          <w:trHeight w:hRule="exact" w:val="455"/>
          <w:jc w:val="center"/>
        </w:trPr>
        <w:tc>
          <w:tcPr>
            <w:tcW w:w="1754" w:type="dxa"/>
            <w:vAlign w:val="center"/>
          </w:tcPr>
          <w:p w14:paraId="5F408E8B" w14:textId="77777777" w:rsidR="001A2E00" w:rsidRPr="002A51E8" w:rsidRDefault="001A2E00" w:rsidP="00FA71D6">
            <w:pPr>
              <w:bidi/>
              <w:jc w:val="center"/>
              <w:rPr>
                <w:rFonts w:ascii="Sakkal Majalla" w:hAnsi="Sakkal Majalla" w:cs="Sakkal Majalla"/>
                <w:sz w:val="30"/>
                <w:szCs w:val="30"/>
              </w:rPr>
            </w:pPr>
            <w:r w:rsidRPr="002A51E8">
              <w:rPr>
                <w:rFonts w:ascii="Sakkal Majalla" w:hAnsi="Sakkal Majalla" w:cs="Sakkal Majalla"/>
                <w:sz w:val="30"/>
                <w:szCs w:val="30"/>
                <w:rtl/>
              </w:rPr>
              <w:t>السطر3</w:t>
            </w:r>
          </w:p>
        </w:tc>
        <w:tc>
          <w:tcPr>
            <w:tcW w:w="1437" w:type="dxa"/>
          </w:tcPr>
          <w:p w14:paraId="4AA94888" w14:textId="77777777" w:rsidR="001A2E00" w:rsidRPr="002A51E8" w:rsidRDefault="001A2E00" w:rsidP="00FA71D6">
            <w:pPr>
              <w:bidi/>
              <w:rPr>
                <w:rFonts w:ascii="Sakkal Majalla" w:hAnsi="Sakkal Majalla" w:cs="Sakkal Majalla"/>
                <w:sz w:val="30"/>
                <w:szCs w:val="30"/>
              </w:rPr>
            </w:pPr>
            <w:r w:rsidRPr="002A51E8">
              <w:rPr>
                <w:rFonts w:ascii="Sakkal Majalla" w:hAnsi="Sakkal Majalla" w:cs="Sakkal Majalla"/>
                <w:sz w:val="30"/>
                <w:szCs w:val="30"/>
                <w:rtl/>
              </w:rPr>
              <w:t>.......</w:t>
            </w:r>
          </w:p>
        </w:tc>
        <w:tc>
          <w:tcPr>
            <w:tcW w:w="1567" w:type="dxa"/>
          </w:tcPr>
          <w:p w14:paraId="5B5061AC" w14:textId="77777777" w:rsidR="001A2E00" w:rsidRPr="002A51E8" w:rsidRDefault="001A2E00" w:rsidP="00FA71D6">
            <w:pPr>
              <w:bidi/>
              <w:rPr>
                <w:rFonts w:ascii="Sakkal Majalla" w:hAnsi="Sakkal Majalla" w:cs="Sakkal Majalla"/>
                <w:sz w:val="30"/>
                <w:szCs w:val="30"/>
              </w:rPr>
            </w:pPr>
            <w:r w:rsidRPr="002A51E8">
              <w:rPr>
                <w:rFonts w:ascii="Sakkal Majalla" w:hAnsi="Sakkal Majalla" w:cs="Sakkal Majalla"/>
                <w:sz w:val="30"/>
                <w:szCs w:val="30"/>
                <w:rtl/>
              </w:rPr>
              <w:t>.......</w:t>
            </w:r>
          </w:p>
        </w:tc>
        <w:tc>
          <w:tcPr>
            <w:tcW w:w="1390" w:type="dxa"/>
          </w:tcPr>
          <w:p w14:paraId="35BFDC46" w14:textId="77777777" w:rsidR="001A2E00" w:rsidRPr="002A51E8" w:rsidRDefault="001A2E00" w:rsidP="00FA71D6">
            <w:pPr>
              <w:bidi/>
              <w:rPr>
                <w:rFonts w:ascii="Sakkal Majalla" w:hAnsi="Sakkal Majalla" w:cs="Sakkal Majalla"/>
                <w:sz w:val="30"/>
                <w:szCs w:val="30"/>
              </w:rPr>
            </w:pPr>
            <w:r w:rsidRPr="002A51E8">
              <w:rPr>
                <w:rFonts w:ascii="Sakkal Majalla" w:hAnsi="Sakkal Majalla" w:cs="Sakkal Majalla"/>
                <w:sz w:val="30"/>
                <w:szCs w:val="30"/>
                <w:rtl/>
              </w:rPr>
              <w:t>.......</w:t>
            </w:r>
          </w:p>
        </w:tc>
      </w:tr>
    </w:tbl>
    <w:p w14:paraId="67F2CF92" w14:textId="77777777" w:rsidR="001A2E00" w:rsidRDefault="001A2E00" w:rsidP="001A2E00">
      <w:pPr>
        <w:bidi/>
        <w:spacing w:before="120"/>
        <w:jc w:val="center"/>
        <w:rPr>
          <w:rFonts w:ascii="Sakkal Majalla" w:hAnsi="Sakkal Majalla" w:cs="Sakkal Majalla"/>
          <w:sz w:val="30"/>
          <w:szCs w:val="30"/>
          <w:rtl/>
        </w:rPr>
      </w:pPr>
      <w:r w:rsidRPr="002A51E8">
        <w:rPr>
          <w:rFonts w:ascii="Sakkal Majalla" w:hAnsi="Sakkal Majalla" w:cs="Sakkal Majalla"/>
          <w:b/>
          <w:bCs/>
          <w:sz w:val="30"/>
          <w:szCs w:val="30"/>
          <w:rtl/>
          <w:lang w:bidi="ar-DZ"/>
        </w:rPr>
        <w:t xml:space="preserve">المصدر: </w:t>
      </w:r>
      <w:r>
        <w:rPr>
          <w:rFonts w:ascii="Sakkal Majalla" w:hAnsi="Sakkal Majalla" w:cs="Sakkal Majalla" w:hint="cs"/>
          <w:sz w:val="30"/>
          <w:szCs w:val="30"/>
          <w:rtl/>
        </w:rPr>
        <w:t>هنا يوضع مصدر الجدول إن نُقل من مصدر ما.</w:t>
      </w:r>
    </w:p>
    <w:p w14:paraId="69120361" w14:textId="77777777" w:rsidR="001A2E00" w:rsidRPr="002A51E8" w:rsidRDefault="001A2E00" w:rsidP="001A2E00">
      <w:pPr>
        <w:bidi/>
        <w:spacing w:before="120"/>
        <w:jc w:val="center"/>
        <w:rPr>
          <w:rFonts w:ascii="Sakkal Majalla" w:hAnsi="Sakkal Majalla" w:cs="Sakkal Majalla"/>
          <w:b/>
          <w:bCs/>
          <w:sz w:val="30"/>
          <w:szCs w:val="30"/>
          <w:rtl/>
        </w:rPr>
      </w:pPr>
      <w:r w:rsidRPr="002A51E8">
        <w:rPr>
          <w:rFonts w:ascii="Sakkal Majalla" w:hAnsi="Sakkal Majalla" w:cs="Sakkal Majalla"/>
          <w:b/>
          <w:bCs/>
          <w:sz w:val="30"/>
          <w:szCs w:val="30"/>
          <w:rtl/>
          <w:lang w:bidi="ar-DZ"/>
        </w:rPr>
        <w:t>الشكل 1:</w:t>
      </w:r>
      <w:r w:rsidRPr="002A51E8">
        <w:rPr>
          <w:rFonts w:ascii="Sakkal Majalla" w:hAnsi="Sakkal Majalla" w:cs="Sakkal Majalla"/>
          <w:b/>
          <w:bCs/>
          <w:sz w:val="30"/>
          <w:szCs w:val="30"/>
          <w:rtl/>
        </w:rPr>
        <w:t xml:space="preserve"> </w:t>
      </w:r>
      <w:r>
        <w:rPr>
          <w:rFonts w:ascii="Sakkal Majalla" w:hAnsi="Sakkal Majalla" w:cs="Sakkal Majalla" w:hint="cs"/>
          <w:sz w:val="30"/>
          <w:szCs w:val="30"/>
          <w:rtl/>
        </w:rPr>
        <w:t>هنا يوضع عنوان الشكل</w:t>
      </w:r>
    </w:p>
    <w:p w14:paraId="73189D4A" w14:textId="77777777" w:rsidR="001A2E00" w:rsidRDefault="001A2E00" w:rsidP="001A2E00">
      <w:pPr>
        <w:bidi/>
        <w:spacing w:before="120"/>
        <w:jc w:val="center"/>
        <w:rPr>
          <w:rFonts w:ascii="Sakkal Majalla" w:hAnsi="Sakkal Majalla" w:cs="Sakkal Majalla"/>
          <w:sz w:val="30"/>
          <w:szCs w:val="30"/>
          <w:rtl/>
        </w:rPr>
      </w:pPr>
      <w:r>
        <w:rPr>
          <w:rFonts w:ascii="Sakkal Majalla" w:hAnsi="Sakkal Majalla" w:cs="Sakkal Majalla"/>
          <w:noProof/>
          <w:sz w:val="30"/>
          <w:szCs w:val="30"/>
          <w:rtl/>
          <w:lang w:val="en-US" w:eastAsia="en-US"/>
        </w:rPr>
        <w:drawing>
          <wp:inline distT="0" distB="0" distL="0" distR="0" wp14:anchorId="12572628" wp14:editId="345F9331">
            <wp:extent cx="906957" cy="906957"/>
            <wp:effectExtent l="0" t="0" r="762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المجمع.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9882" cy="909882"/>
                    </a:xfrm>
                    <a:prstGeom prst="rect">
                      <a:avLst/>
                    </a:prstGeom>
                  </pic:spPr>
                </pic:pic>
              </a:graphicData>
            </a:graphic>
          </wp:inline>
        </w:drawing>
      </w:r>
      <w:r>
        <w:rPr>
          <w:rFonts w:ascii="Sakkal Majalla" w:hAnsi="Sakkal Majalla" w:cs="Sakkal Majalla"/>
          <w:sz w:val="30"/>
          <w:szCs w:val="30"/>
          <w:rtl/>
        </w:rPr>
        <w:br w:type="textWrapping" w:clear="all"/>
      </w:r>
      <w:r w:rsidRPr="002A51E8">
        <w:rPr>
          <w:rFonts w:ascii="Sakkal Majalla" w:hAnsi="Sakkal Majalla" w:cs="Sakkal Majalla"/>
          <w:b/>
          <w:bCs/>
          <w:sz w:val="30"/>
          <w:szCs w:val="30"/>
          <w:rtl/>
          <w:lang w:bidi="ar-DZ"/>
        </w:rPr>
        <w:t xml:space="preserve">المصدر: </w:t>
      </w:r>
      <w:r>
        <w:rPr>
          <w:rFonts w:ascii="Sakkal Majalla" w:hAnsi="Sakkal Majalla" w:cs="Sakkal Majalla" w:hint="cs"/>
          <w:sz w:val="30"/>
          <w:szCs w:val="30"/>
          <w:rtl/>
        </w:rPr>
        <w:t>هنا يوضع مصدر الشكل إن نُقل من مصدر ما.</w:t>
      </w:r>
    </w:p>
    <w:p w14:paraId="66AA2C20" w14:textId="77777777" w:rsidR="00CA711D" w:rsidRDefault="00CA711D" w:rsidP="00CA711D">
      <w:pPr>
        <w:pStyle w:val="Paragraph"/>
      </w:pPr>
    </w:p>
    <w:p w14:paraId="00CD8C02" w14:textId="718A228C" w:rsidR="001A2E00" w:rsidRPr="00EF726E" w:rsidRDefault="001A2E00" w:rsidP="001A2E00">
      <w:pPr>
        <w:bidi/>
        <w:rPr>
          <w:rFonts w:ascii="Sakkal Majalla" w:hAnsi="Sakkal Majalla" w:cs="Sakkal Majalla"/>
          <w:sz w:val="32"/>
          <w:szCs w:val="32"/>
          <w:rtl/>
          <w:lang w:eastAsia="fr-FR"/>
        </w:rPr>
      </w:pPr>
      <w:r>
        <w:rPr>
          <w:rFonts w:ascii="Sakkal Majalla" w:hAnsi="Sakkal Majalla" w:cs="Sakkal Majalla" w:hint="cs"/>
          <w:b/>
          <w:bCs/>
          <w:sz w:val="32"/>
          <w:szCs w:val="32"/>
          <w:rtl/>
        </w:rPr>
        <w:t xml:space="preserve">- </w:t>
      </w:r>
      <w:r w:rsidRPr="00EF726E">
        <w:rPr>
          <w:rFonts w:ascii="Sakkal Majalla" w:hAnsi="Sakkal Majalla" w:cs="Sakkal Majalla"/>
          <w:b/>
          <w:bCs/>
          <w:sz w:val="32"/>
          <w:szCs w:val="32"/>
          <w:rtl/>
        </w:rPr>
        <w:t xml:space="preserve">خاتمة </w:t>
      </w:r>
      <w:r w:rsidRPr="00EF726E">
        <w:rPr>
          <w:rFonts w:ascii="Sakkal Majalla" w:hAnsi="Sakkal Majalla" w:cs="Sakkal Majalla" w:hint="cs"/>
          <w:b/>
          <w:bCs/>
          <w:sz w:val="32"/>
          <w:szCs w:val="32"/>
          <w:rtl/>
        </w:rPr>
        <w:t>(</w:t>
      </w:r>
      <w:r w:rsidRPr="00EF726E">
        <w:rPr>
          <w:rFonts w:ascii="Sakkal Majalla" w:hAnsi="Sakkal Majalla" w:cs="Sakkal Majalla"/>
          <w:b/>
          <w:bCs/>
          <w:color w:val="C00000"/>
          <w:sz w:val="32"/>
          <w:szCs w:val="32"/>
          <w:lang w:val="en-GB" w:bidi="ar-DZ"/>
        </w:rPr>
        <w:t xml:space="preserve">Sakkal </w:t>
      </w:r>
      <w:proofErr w:type="spellStart"/>
      <w:r w:rsidRPr="00EF726E">
        <w:rPr>
          <w:rFonts w:ascii="Sakkal Majalla" w:hAnsi="Sakkal Majalla" w:cs="Sakkal Majalla"/>
          <w:b/>
          <w:bCs/>
          <w:color w:val="C00000"/>
          <w:sz w:val="32"/>
          <w:szCs w:val="32"/>
          <w:lang w:val="en-GB" w:bidi="ar-DZ"/>
        </w:rPr>
        <w:t>Majalla</w:t>
      </w:r>
      <w:proofErr w:type="spellEnd"/>
      <w:r w:rsidRPr="00EF726E">
        <w:rPr>
          <w:rFonts w:ascii="Sakkal Majalla" w:hAnsi="Sakkal Majalla" w:cs="Sakkal Majalla"/>
          <w:b/>
          <w:bCs/>
          <w:color w:val="C00000"/>
          <w:sz w:val="32"/>
          <w:szCs w:val="32"/>
          <w:lang w:val="en-GB" w:bidi="ar-DZ"/>
        </w:rPr>
        <w:t xml:space="preserve"> bold</w:t>
      </w:r>
      <w:r w:rsidRPr="00EF726E">
        <w:rPr>
          <w:rFonts w:ascii="Sakkal Majalla" w:hAnsi="Sakkal Majalla" w:cs="Sakkal Majalla"/>
          <w:b/>
          <w:bCs/>
          <w:color w:val="C00000"/>
          <w:kern w:val="2"/>
          <w:sz w:val="32"/>
          <w:szCs w:val="32"/>
          <w:lang w:val="en-GB"/>
        </w:rPr>
        <w:t xml:space="preserve">, </w:t>
      </w:r>
      <w:r w:rsidRPr="00EF726E">
        <w:rPr>
          <w:rFonts w:ascii="Sakkal Majalla" w:hAnsi="Sakkal Majalla" w:cs="Sakkal Majalla"/>
          <w:b/>
          <w:bCs/>
          <w:color w:val="C00000"/>
          <w:sz w:val="32"/>
          <w:szCs w:val="32"/>
          <w:lang w:val="en-GB" w:bidi="ar-DZ"/>
        </w:rPr>
        <w:t>interline</w:t>
      </w:r>
      <w:r w:rsidRPr="00EF726E">
        <w:rPr>
          <w:rFonts w:ascii="Sakkal Majalla" w:hAnsi="Sakkal Majalla" w:cs="Sakkal Majalla"/>
          <w:b/>
          <w:bCs/>
          <w:color w:val="C00000"/>
          <w:kern w:val="2"/>
          <w:sz w:val="32"/>
          <w:szCs w:val="32"/>
          <w:lang w:val="en-GB"/>
        </w:rPr>
        <w:t xml:space="preserve"> </w:t>
      </w:r>
      <w:r w:rsidRPr="00EF726E">
        <w:rPr>
          <w:rFonts w:ascii="Sakkal Majalla" w:hAnsi="Sakkal Majalla" w:cs="Sakkal Majalla"/>
          <w:b/>
          <w:bCs/>
          <w:color w:val="C00000"/>
          <w:sz w:val="32"/>
          <w:szCs w:val="32"/>
          <w:lang w:val="en-GB" w:bidi="ar-DZ"/>
        </w:rPr>
        <w:t>simple</w:t>
      </w:r>
      <w:r w:rsidRPr="00EF726E">
        <w:rPr>
          <w:rFonts w:ascii="Sakkal Majalla" w:hAnsi="Sakkal Majalla" w:cs="Sakkal Majalla"/>
          <w:b/>
          <w:bCs/>
          <w:color w:val="C00000"/>
          <w:kern w:val="2"/>
          <w:sz w:val="32"/>
          <w:szCs w:val="32"/>
          <w:lang w:val="en-GB"/>
        </w:rPr>
        <w:t xml:space="preserve">; </w:t>
      </w:r>
      <w:r w:rsidRPr="00EF726E">
        <w:rPr>
          <w:rFonts w:ascii="Sakkal Majalla" w:hAnsi="Sakkal Majalla" w:cs="Sakkal Majalla"/>
          <w:b/>
          <w:bCs/>
          <w:color w:val="C00000"/>
          <w:sz w:val="32"/>
          <w:szCs w:val="32"/>
          <w:lang w:val="en-GB" w:bidi="ar-DZ"/>
        </w:rPr>
        <w:t>before</w:t>
      </w:r>
      <w:r w:rsidRPr="00EF726E">
        <w:rPr>
          <w:rFonts w:ascii="Sakkal Majalla" w:hAnsi="Sakkal Majalla" w:cs="Sakkal Majalla"/>
          <w:b/>
          <w:bCs/>
          <w:color w:val="C00000"/>
          <w:kern w:val="2"/>
          <w:sz w:val="32"/>
          <w:szCs w:val="32"/>
          <w:lang w:val="en-GB"/>
        </w:rPr>
        <w:t xml:space="preserve"> </w:t>
      </w:r>
      <w:r w:rsidRPr="00EF726E">
        <w:rPr>
          <w:rFonts w:ascii="Sakkal Majalla" w:hAnsi="Sakkal Majalla" w:cs="Sakkal Majalla"/>
          <w:b/>
          <w:bCs/>
          <w:color w:val="C00000"/>
          <w:sz w:val="32"/>
          <w:szCs w:val="32"/>
          <w:lang w:val="en-GB" w:bidi="ar-DZ"/>
        </w:rPr>
        <w:t>6</w:t>
      </w:r>
      <w:r w:rsidRPr="00EF726E">
        <w:rPr>
          <w:rFonts w:ascii="Sakkal Majalla" w:hAnsi="Sakkal Majalla" w:cs="Sakkal Majalla"/>
          <w:b/>
          <w:bCs/>
          <w:color w:val="C00000"/>
          <w:kern w:val="2"/>
          <w:sz w:val="32"/>
          <w:szCs w:val="32"/>
          <w:lang w:val="en-GB"/>
        </w:rPr>
        <w:t>; size 16</w:t>
      </w:r>
      <w:r w:rsidRPr="00EF726E">
        <w:rPr>
          <w:rFonts w:ascii="Sakkal Majalla" w:hAnsi="Sakkal Majalla" w:cs="Sakkal Majalla" w:hint="cs"/>
          <w:b/>
          <w:bCs/>
          <w:sz w:val="32"/>
          <w:szCs w:val="32"/>
          <w:rtl/>
        </w:rPr>
        <w:t>)</w:t>
      </w:r>
    </w:p>
    <w:p w14:paraId="6880EB43" w14:textId="77777777" w:rsidR="001A2E00" w:rsidRDefault="001A2E00" w:rsidP="001A2E00">
      <w:pPr>
        <w:bidi/>
        <w:ind w:firstLine="340"/>
        <w:rPr>
          <w:rFonts w:ascii="Sakkal Majalla" w:hAnsi="Sakkal Majalla" w:cs="Sakkal Majalla"/>
          <w:sz w:val="30"/>
          <w:szCs w:val="30"/>
          <w:lang w:eastAsia="fr-FR"/>
        </w:rPr>
      </w:pPr>
      <w:r>
        <w:rPr>
          <w:rFonts w:ascii="Sakkal Majalla" w:hAnsi="Sakkal Majalla" w:cs="Sakkal Majalla" w:hint="cs"/>
          <w:sz w:val="30"/>
          <w:szCs w:val="30"/>
          <w:rtl/>
          <w:lang w:eastAsia="fr-FR" w:bidi="ar-DZ"/>
        </w:rPr>
        <w:t xml:space="preserve">ينبغي أن </w:t>
      </w:r>
      <w:r>
        <w:rPr>
          <w:rFonts w:ascii="Sakkal Majalla" w:hAnsi="Sakkal Majalla" w:cs="Sakkal Majalla" w:hint="cs"/>
          <w:sz w:val="30"/>
          <w:szCs w:val="30"/>
          <w:rtl/>
          <w:lang w:eastAsia="fr-FR"/>
        </w:rPr>
        <w:t xml:space="preserve">تتضمن </w:t>
      </w:r>
      <w:r w:rsidRPr="002A51E8">
        <w:rPr>
          <w:rFonts w:ascii="Sakkal Majalla" w:hAnsi="Sakkal Majalla" w:cs="Sakkal Majalla"/>
          <w:sz w:val="30"/>
          <w:szCs w:val="30"/>
          <w:rtl/>
          <w:lang w:eastAsia="fr-FR"/>
        </w:rPr>
        <w:t xml:space="preserve">خاتمة البحث تلخيصا لما ورد في مضمون البحث، مع </w:t>
      </w:r>
      <w:r>
        <w:rPr>
          <w:rFonts w:ascii="Sakkal Majalla" w:hAnsi="Sakkal Majalla" w:cs="Sakkal Majalla" w:hint="cs"/>
          <w:sz w:val="30"/>
          <w:szCs w:val="30"/>
          <w:rtl/>
          <w:lang w:eastAsia="fr-FR"/>
        </w:rPr>
        <w:t>تقديم</w:t>
      </w:r>
      <w:r w:rsidRPr="002A51E8">
        <w:rPr>
          <w:rFonts w:ascii="Sakkal Majalla" w:hAnsi="Sakkal Majalla" w:cs="Sakkal Majalla"/>
          <w:sz w:val="30"/>
          <w:szCs w:val="30"/>
          <w:rtl/>
          <w:lang w:eastAsia="fr-FR"/>
        </w:rPr>
        <w:t xml:space="preserve"> النتائج ال</w:t>
      </w:r>
      <w:r>
        <w:rPr>
          <w:rFonts w:ascii="Sakkal Majalla" w:hAnsi="Sakkal Majalla" w:cs="Sakkal Majalla" w:hint="cs"/>
          <w:sz w:val="30"/>
          <w:szCs w:val="30"/>
          <w:rtl/>
          <w:lang w:eastAsia="fr-FR"/>
        </w:rPr>
        <w:t>ـ</w:t>
      </w:r>
      <w:r w:rsidRPr="002A51E8">
        <w:rPr>
          <w:rFonts w:ascii="Sakkal Majalla" w:hAnsi="Sakkal Majalla" w:cs="Sakkal Majalla"/>
          <w:sz w:val="30"/>
          <w:szCs w:val="30"/>
          <w:rtl/>
          <w:lang w:eastAsia="fr-FR"/>
        </w:rPr>
        <w:t>م</w:t>
      </w:r>
      <w:r>
        <w:rPr>
          <w:rFonts w:ascii="Sakkal Majalla" w:hAnsi="Sakkal Majalla" w:cs="Sakkal Majalla" w:hint="cs"/>
          <w:sz w:val="30"/>
          <w:szCs w:val="30"/>
          <w:rtl/>
          <w:lang w:eastAsia="fr-FR"/>
        </w:rPr>
        <w:t>ُ</w:t>
      </w:r>
      <w:r>
        <w:rPr>
          <w:rFonts w:ascii="Sakkal Majalla" w:hAnsi="Sakkal Majalla" w:cs="Sakkal Majalla"/>
          <w:sz w:val="30"/>
          <w:szCs w:val="30"/>
          <w:rtl/>
          <w:lang w:eastAsia="fr-FR"/>
        </w:rPr>
        <w:t xml:space="preserve">توصّل </w:t>
      </w:r>
      <w:r>
        <w:rPr>
          <w:rFonts w:ascii="Sakkal Majalla" w:hAnsi="Sakkal Majalla" w:cs="Sakkal Majalla" w:hint="cs"/>
          <w:sz w:val="30"/>
          <w:szCs w:val="30"/>
          <w:rtl/>
          <w:lang w:eastAsia="fr-FR"/>
        </w:rPr>
        <w:t>إ</w:t>
      </w:r>
      <w:r w:rsidRPr="002A51E8">
        <w:rPr>
          <w:rFonts w:ascii="Sakkal Majalla" w:hAnsi="Sakkal Majalla" w:cs="Sakkal Majalla"/>
          <w:sz w:val="30"/>
          <w:szCs w:val="30"/>
          <w:rtl/>
          <w:lang w:eastAsia="fr-FR"/>
        </w:rPr>
        <w:t>ليها و</w:t>
      </w:r>
      <w:r>
        <w:rPr>
          <w:rFonts w:ascii="Sakkal Majalla" w:hAnsi="Sakkal Majalla" w:cs="Sakkal Majalla" w:hint="cs"/>
          <w:sz w:val="30"/>
          <w:szCs w:val="30"/>
          <w:rtl/>
          <w:lang w:eastAsia="fr-FR"/>
        </w:rPr>
        <w:t>عرض</w:t>
      </w:r>
      <w:r w:rsidRPr="002A51E8">
        <w:rPr>
          <w:rFonts w:ascii="Sakkal Majalla" w:hAnsi="Sakkal Majalla" w:cs="Sakkal Majalla"/>
          <w:sz w:val="30"/>
          <w:szCs w:val="30"/>
          <w:rtl/>
          <w:lang w:eastAsia="fr-FR"/>
        </w:rPr>
        <w:t xml:space="preserve"> ا</w:t>
      </w:r>
      <w:r>
        <w:rPr>
          <w:rFonts w:ascii="Sakkal Majalla" w:hAnsi="Sakkal Majalla" w:cs="Sakkal Majalla" w:hint="cs"/>
          <w:sz w:val="30"/>
          <w:szCs w:val="30"/>
          <w:rtl/>
          <w:lang w:eastAsia="fr-FR"/>
        </w:rPr>
        <w:t>لا</w:t>
      </w:r>
      <w:r w:rsidRPr="002A51E8">
        <w:rPr>
          <w:rFonts w:ascii="Sakkal Majalla" w:hAnsi="Sakkal Majalla" w:cs="Sakkal Majalla"/>
          <w:sz w:val="30"/>
          <w:szCs w:val="30"/>
          <w:rtl/>
          <w:lang w:eastAsia="fr-FR"/>
        </w:rPr>
        <w:t>قتراحات ذات الصلّة بموضوع البحث.</w:t>
      </w:r>
    </w:p>
    <w:p w14:paraId="70AD247C" w14:textId="77777777" w:rsidR="001A2E00" w:rsidRDefault="001A2E00" w:rsidP="00004FB1">
      <w:pPr>
        <w:bidi/>
        <w:jc w:val="both"/>
        <w:rPr>
          <w:rFonts w:ascii="Sakkal Majalla" w:eastAsia="SimSun;宋体" w:hAnsi="Sakkal Majalla" w:cs="Sakkal Majalla"/>
          <w:b/>
          <w:bCs/>
          <w:rtl/>
        </w:rPr>
      </w:pPr>
    </w:p>
    <w:p w14:paraId="7C734A38" w14:textId="6B4FE2B0" w:rsidR="00004FB1" w:rsidRPr="009B7D0A" w:rsidRDefault="00004FB1" w:rsidP="001A2E00">
      <w:pPr>
        <w:bidi/>
        <w:jc w:val="both"/>
        <w:rPr>
          <w:rFonts w:ascii="Sakkal Majalla" w:hAnsi="Sakkal Majalla" w:cs="Sakkal Majalla"/>
          <w:sz w:val="32"/>
          <w:szCs w:val="32"/>
        </w:rPr>
      </w:pPr>
      <w:r w:rsidRPr="009B7D0A">
        <w:rPr>
          <w:rFonts w:ascii="Sakkal Majalla" w:eastAsia="SimSun;宋体" w:hAnsi="Sakkal Majalla" w:cs="Sakkal Majalla"/>
          <w:b/>
          <w:bCs/>
          <w:sz w:val="32"/>
          <w:szCs w:val="32"/>
          <w:rtl/>
        </w:rPr>
        <w:lastRenderedPageBreak/>
        <w:t xml:space="preserve">الشكر والتقدير </w:t>
      </w:r>
    </w:p>
    <w:p w14:paraId="7F505A00" w14:textId="77777777" w:rsidR="00E264EA" w:rsidRPr="009B7D0A" w:rsidRDefault="00004FB1" w:rsidP="00E264EA">
      <w:pPr>
        <w:bidi/>
        <w:jc w:val="both"/>
        <w:rPr>
          <w:rFonts w:ascii="Sakkal Majalla" w:eastAsia="SimSun;宋体" w:hAnsi="Sakkal Majalla" w:cs="Sakkal Majalla"/>
          <w:sz w:val="30"/>
          <w:szCs w:val="30"/>
          <w:rtl/>
        </w:rPr>
      </w:pPr>
      <w:r w:rsidRPr="009B7D0A">
        <w:rPr>
          <w:rFonts w:ascii="Sakkal Majalla" w:eastAsia="SimSun;宋体" w:hAnsi="Sakkal Majalla" w:cs="Sakkal Majalla"/>
          <w:sz w:val="30"/>
          <w:szCs w:val="30"/>
          <w:rtl/>
        </w:rPr>
        <w:t>إن وجد</w:t>
      </w:r>
      <w:r w:rsidR="00E264EA" w:rsidRPr="009B7D0A">
        <w:rPr>
          <w:rFonts w:ascii="Sakkal Majalla" w:eastAsia="SimSun;宋体" w:hAnsi="Sakkal Majalla" w:cs="Sakkal Majalla" w:hint="cs"/>
          <w:sz w:val="30"/>
          <w:szCs w:val="30"/>
          <w:rtl/>
        </w:rPr>
        <w:t xml:space="preserve"> داع لذلك خاصة </w:t>
      </w:r>
      <w:r w:rsidR="00E264EA" w:rsidRPr="009B7D0A">
        <w:rPr>
          <w:rFonts w:ascii="Sakkal Majalla" w:eastAsia="SimSun;宋体" w:hAnsi="Sakkal Majalla" w:cs="Sakkal Majalla"/>
          <w:sz w:val="30"/>
          <w:szCs w:val="30"/>
          <w:rtl/>
        </w:rPr>
        <w:t>عندما يقدّم المؤلفون مقالات</w:t>
      </w:r>
      <w:r w:rsidR="00E264EA" w:rsidRPr="009B7D0A">
        <w:rPr>
          <w:rFonts w:ascii="Sakkal Majalla" w:eastAsia="SimSun;宋体" w:hAnsi="Sakkal Majalla" w:cs="Sakkal Majalla" w:hint="cs"/>
          <w:sz w:val="30"/>
          <w:szCs w:val="30"/>
          <w:rtl/>
        </w:rPr>
        <w:t xml:space="preserve"> تتضمن</w:t>
      </w:r>
      <w:r w:rsidR="00E264EA" w:rsidRPr="009B7D0A">
        <w:rPr>
          <w:rFonts w:ascii="Sakkal Majalla" w:eastAsia="SimSun;宋体" w:hAnsi="Sakkal Majalla" w:cs="Sakkal Majalla"/>
          <w:sz w:val="30"/>
          <w:szCs w:val="30"/>
          <w:rtl/>
        </w:rPr>
        <w:t xml:space="preserve"> تضارب</w:t>
      </w:r>
      <w:r w:rsidR="00E264EA" w:rsidRPr="009B7D0A">
        <w:rPr>
          <w:rFonts w:ascii="Sakkal Majalla" w:eastAsia="SimSun;宋体" w:hAnsi="Sakkal Majalla" w:cs="Sakkal Majalla" w:hint="cs"/>
          <w:sz w:val="30"/>
          <w:szCs w:val="30"/>
          <w:rtl/>
        </w:rPr>
        <w:t>ا</w:t>
      </w:r>
      <w:r w:rsidR="00E264EA" w:rsidRPr="009B7D0A">
        <w:rPr>
          <w:rFonts w:ascii="Sakkal Majalla" w:eastAsia="SimSun;宋体" w:hAnsi="Sakkal Majalla" w:cs="Sakkal Majalla"/>
          <w:sz w:val="30"/>
          <w:szCs w:val="30"/>
          <w:rtl/>
        </w:rPr>
        <w:t xml:space="preserve"> في المصالح </w:t>
      </w:r>
      <w:r w:rsidR="00E264EA" w:rsidRPr="009B7D0A">
        <w:rPr>
          <w:rFonts w:ascii="Sakkal Majalla" w:eastAsia="SimSun;宋体" w:hAnsi="Sakkal Majalla" w:cs="Sakkal Majalla" w:hint="cs"/>
          <w:sz w:val="30"/>
          <w:szCs w:val="30"/>
          <w:rtl/>
        </w:rPr>
        <w:t>أو مصادر</w:t>
      </w:r>
      <w:r w:rsidR="00E264EA" w:rsidRPr="009B7D0A">
        <w:rPr>
          <w:rFonts w:ascii="Sakkal Majalla" w:eastAsia="SimSun;宋体" w:hAnsi="Sakkal Majalla" w:cs="Sakkal Majalla"/>
          <w:sz w:val="30"/>
          <w:szCs w:val="30"/>
          <w:rtl/>
        </w:rPr>
        <w:t xml:space="preserve"> </w:t>
      </w:r>
      <w:r w:rsidR="00E264EA" w:rsidRPr="009B7D0A">
        <w:rPr>
          <w:rFonts w:ascii="Sakkal Majalla" w:eastAsia="SimSun;宋体" w:hAnsi="Sakkal Majalla" w:cs="Sakkal Majalla" w:hint="cs"/>
          <w:sz w:val="30"/>
          <w:szCs w:val="30"/>
          <w:rtl/>
        </w:rPr>
        <w:t>ال</w:t>
      </w:r>
      <w:r w:rsidR="00E264EA" w:rsidRPr="009B7D0A">
        <w:rPr>
          <w:rFonts w:ascii="Sakkal Majalla" w:eastAsia="SimSun;宋体" w:hAnsi="Sakkal Majalla" w:cs="Sakkal Majalla"/>
          <w:sz w:val="30"/>
          <w:szCs w:val="30"/>
          <w:rtl/>
        </w:rPr>
        <w:t xml:space="preserve">تمويل </w:t>
      </w:r>
      <w:r w:rsidR="00E264EA" w:rsidRPr="009B7D0A">
        <w:rPr>
          <w:rFonts w:ascii="Sakkal Majalla" w:eastAsia="SimSun;宋体" w:hAnsi="Sakkal Majalla" w:cs="Sakkal Majalla" w:hint="cs"/>
          <w:sz w:val="30"/>
          <w:szCs w:val="30"/>
          <w:rtl/>
        </w:rPr>
        <w:t>ال</w:t>
      </w:r>
      <w:r w:rsidR="00E264EA" w:rsidRPr="009B7D0A">
        <w:rPr>
          <w:rFonts w:ascii="Sakkal Majalla" w:eastAsia="SimSun;宋体" w:hAnsi="Sakkal Majalla" w:cs="Sakkal Majalla"/>
          <w:sz w:val="30"/>
          <w:szCs w:val="30"/>
          <w:rtl/>
        </w:rPr>
        <w:t xml:space="preserve">داعمة للبحث. </w:t>
      </w:r>
      <w:r w:rsidR="00E264EA" w:rsidRPr="009B7D0A">
        <w:rPr>
          <w:rFonts w:ascii="Sakkal Majalla" w:eastAsia="SimSun;宋体" w:hAnsi="Sakkal Majalla" w:cs="Sakkal Majalla" w:hint="cs"/>
          <w:sz w:val="30"/>
          <w:szCs w:val="30"/>
          <w:rtl/>
        </w:rPr>
        <w:t>ينبغي</w:t>
      </w:r>
      <w:r w:rsidRPr="009B7D0A">
        <w:rPr>
          <w:rFonts w:ascii="Sakkal Majalla" w:eastAsia="SimSun;宋体" w:hAnsi="Sakkal Majalla" w:cs="Sakkal Majalla"/>
          <w:sz w:val="30"/>
          <w:szCs w:val="30"/>
          <w:rtl/>
        </w:rPr>
        <w:t xml:space="preserve"> أن توضع قبل قسم المراجع دون ترقيم</w:t>
      </w:r>
      <w:r w:rsidR="00E264EA" w:rsidRPr="009B7D0A">
        <w:rPr>
          <w:rFonts w:ascii="Sakkal Majalla" w:eastAsia="SimSun;宋体" w:hAnsi="Sakkal Majalla" w:cs="Sakkal Majalla" w:hint="cs"/>
          <w:sz w:val="30"/>
          <w:szCs w:val="30"/>
          <w:rtl/>
        </w:rPr>
        <w:t xml:space="preserve">. انظر: سياسة تضارب المصالح في موقع المجلة: </w:t>
      </w:r>
    </w:p>
    <w:p w14:paraId="6DF34B57" w14:textId="28506449" w:rsidR="00004FB1" w:rsidRDefault="00E264EA" w:rsidP="00E264EA">
      <w:pPr>
        <w:bidi/>
        <w:jc w:val="both"/>
        <w:rPr>
          <w:rFonts w:ascii="Sakkal Majalla" w:eastAsia="SimSun;宋体" w:hAnsi="Sakkal Majalla" w:cs="Sakkal Majalla"/>
          <w:rtl/>
        </w:rPr>
      </w:pPr>
      <w:hyperlink r:id="rId10" w:history="1">
        <w:r w:rsidRPr="008B0908">
          <w:rPr>
            <w:rStyle w:val="Hyperlink"/>
            <w:rFonts w:ascii="Sakkal Majalla" w:eastAsia="SimSun;宋体" w:hAnsi="Sakkal Majalla" w:cs="Sakkal Majalla"/>
          </w:rPr>
          <w:t>https://majala.aala.dz/index.php/majala/conflict-of-interest-policy</w:t>
        </w:r>
      </w:hyperlink>
    </w:p>
    <w:p w14:paraId="63004595" w14:textId="77777777" w:rsidR="00E264EA" w:rsidRPr="00004FB1" w:rsidRDefault="00E264EA" w:rsidP="00E264EA">
      <w:pPr>
        <w:bidi/>
        <w:jc w:val="both"/>
        <w:rPr>
          <w:rFonts w:ascii="Sakkal Majalla" w:eastAsia="SimSun;宋体" w:hAnsi="Sakkal Majalla" w:cs="Sakkal Majalla"/>
          <w:rtl/>
        </w:rPr>
      </w:pPr>
    </w:p>
    <w:p w14:paraId="299E3255" w14:textId="77777777" w:rsidR="00004FB1" w:rsidRPr="00004FB1" w:rsidRDefault="00004FB1" w:rsidP="00004FB1">
      <w:pPr>
        <w:bidi/>
        <w:jc w:val="both"/>
        <w:rPr>
          <w:rFonts w:ascii="Sakkal Majalla" w:eastAsia="SimSun;宋体" w:hAnsi="Sakkal Majalla" w:cs="Sakkal Majalla"/>
          <w:rtl/>
        </w:rPr>
      </w:pPr>
    </w:p>
    <w:p w14:paraId="2D64CD6B" w14:textId="1FDFF6B3" w:rsidR="009B7D0A" w:rsidRPr="009B7D0A" w:rsidRDefault="00CF5273" w:rsidP="004412B2">
      <w:pPr>
        <w:bidi/>
        <w:jc w:val="both"/>
        <w:rPr>
          <w:rFonts w:ascii="Sakkal Majalla" w:eastAsia="SimSun;宋体" w:hAnsi="Sakkal Majalla" w:cs="Sakkal Majalla"/>
          <w:sz w:val="26"/>
          <w:szCs w:val="26"/>
          <w:lang w:val="en-GB"/>
        </w:rPr>
      </w:pPr>
      <w:r w:rsidRPr="009B7D0A">
        <w:rPr>
          <w:rFonts w:ascii="Sakkal Majalla" w:eastAsia="SimSun;宋体" w:hAnsi="Sakkal Majalla" w:cs="Sakkal Majalla" w:hint="cs"/>
          <w:b/>
          <w:bCs/>
          <w:sz w:val="26"/>
          <w:szCs w:val="26"/>
          <w:rtl/>
        </w:rPr>
        <w:t>الإحالات</w:t>
      </w:r>
      <w:r w:rsidR="004412B2">
        <w:rPr>
          <w:rFonts w:ascii="Sakkal Majalla" w:eastAsia="SimSun;宋体" w:hAnsi="Sakkal Majalla" w:cs="Sakkal Majalla" w:hint="cs"/>
          <w:b/>
          <w:bCs/>
          <w:sz w:val="26"/>
          <w:szCs w:val="26"/>
          <w:rtl/>
        </w:rPr>
        <w:t xml:space="preserve">: </w:t>
      </w:r>
      <w:r w:rsidR="009B7D0A" w:rsidRPr="009B7D0A">
        <w:rPr>
          <w:rFonts w:ascii="Sakkal Majalla" w:eastAsia="SimSun;宋体" w:hAnsi="Sakkal Majalla" w:cs="Sakkal Majalla" w:hint="cs"/>
          <w:sz w:val="26"/>
          <w:szCs w:val="26"/>
          <w:rtl/>
        </w:rPr>
        <w:t xml:space="preserve">توضع في ذيل كل صفحة، وفق أسلوب </w:t>
      </w:r>
      <w:r w:rsidR="009B7D0A" w:rsidRPr="009B7D0A">
        <w:rPr>
          <w:rFonts w:ascii="Sakkal Majalla" w:eastAsia="SimSun;宋体" w:hAnsi="Sakkal Majalla" w:cs="Sakkal Majalla"/>
          <w:sz w:val="26"/>
          <w:szCs w:val="26"/>
          <w:lang w:val="en-GB"/>
        </w:rPr>
        <w:t>MLA</w:t>
      </w:r>
      <w:r w:rsidR="004412B2">
        <w:rPr>
          <w:rFonts w:ascii="Sakkal Majalla" w:eastAsia="SimSun;宋体" w:hAnsi="Sakkal Majalla" w:cs="Sakkal Majalla" w:hint="cs"/>
          <w:sz w:val="26"/>
          <w:szCs w:val="26"/>
          <w:rtl/>
          <w:lang w:val="en-GB"/>
        </w:rPr>
        <w:t xml:space="preserve"> </w:t>
      </w:r>
      <w:r w:rsidR="004412B2">
        <w:rPr>
          <w:rFonts w:ascii="Sakkal Majalla" w:eastAsia="SimSun;宋体" w:hAnsi="Sakkal Majalla" w:cs="Sakkal Majalla" w:hint="cs"/>
          <w:rtl/>
        </w:rPr>
        <w:t>ب</w:t>
      </w:r>
      <w:r w:rsidR="004412B2" w:rsidRPr="009B7D0A">
        <w:rPr>
          <w:rFonts w:ascii="Sakkal Majalla" w:eastAsia="SimSun;宋体" w:hAnsi="Sakkal Majalla" w:cs="Sakkal Majalla"/>
          <w:rtl/>
        </w:rPr>
        <w:t>خط</w:t>
      </w:r>
      <w:r w:rsidR="004412B2" w:rsidRPr="009B7D0A">
        <w:rPr>
          <w:rFonts w:ascii="Sakkal Majalla" w:eastAsia="SimSun;宋体" w:hAnsi="Sakkal Majalla" w:cs="Sakkal Majalla"/>
        </w:rPr>
        <w:t xml:space="preserve"> </w:t>
      </w:r>
      <w:proofErr w:type="spellStart"/>
      <w:r w:rsidR="004412B2" w:rsidRPr="009B61E5">
        <w:rPr>
          <w:color w:val="FF0000"/>
          <w:sz w:val="20"/>
          <w:szCs w:val="20"/>
        </w:rPr>
        <w:t>Sakkal</w:t>
      </w:r>
      <w:proofErr w:type="spellEnd"/>
      <w:r w:rsidR="004412B2" w:rsidRPr="009B61E5">
        <w:rPr>
          <w:color w:val="FF0000"/>
          <w:sz w:val="20"/>
          <w:szCs w:val="20"/>
        </w:rPr>
        <w:t xml:space="preserve"> </w:t>
      </w:r>
      <w:proofErr w:type="spellStart"/>
      <w:proofErr w:type="gramStart"/>
      <w:r w:rsidR="004412B2" w:rsidRPr="009B61E5">
        <w:rPr>
          <w:color w:val="FF0000"/>
          <w:sz w:val="20"/>
          <w:szCs w:val="20"/>
        </w:rPr>
        <w:t>Majalla</w:t>
      </w:r>
      <w:proofErr w:type="spellEnd"/>
      <w:r w:rsidR="004412B2">
        <w:rPr>
          <w:color w:val="FF0000"/>
          <w:sz w:val="20"/>
          <w:szCs w:val="20"/>
        </w:rPr>
        <w:t xml:space="preserve"> </w:t>
      </w:r>
      <w:r w:rsidR="004412B2" w:rsidRPr="009B7D0A">
        <w:rPr>
          <w:rFonts w:ascii="Sakkal Majalla" w:eastAsia="SimSun;宋体" w:hAnsi="Sakkal Majalla" w:cs="Sakkal Majalla"/>
        </w:rPr>
        <w:t xml:space="preserve"> </w:t>
      </w:r>
      <w:r w:rsidR="004412B2" w:rsidRPr="009B7D0A">
        <w:rPr>
          <w:rFonts w:ascii="Sakkal Majalla" w:eastAsia="SimSun;宋体" w:hAnsi="Sakkal Majalla" w:cs="Sakkal Majalla"/>
          <w:rtl/>
        </w:rPr>
        <w:t>بحجم</w:t>
      </w:r>
      <w:proofErr w:type="gramEnd"/>
      <w:r w:rsidR="004412B2" w:rsidRPr="009B7D0A">
        <w:rPr>
          <w:rFonts w:ascii="Sakkal Majalla" w:eastAsia="SimSun;宋体" w:hAnsi="Sakkal Majalla" w:cs="Sakkal Majalla"/>
          <w:rtl/>
        </w:rPr>
        <w:t xml:space="preserve"> 1</w:t>
      </w:r>
      <w:r w:rsidR="004412B2">
        <w:rPr>
          <w:rFonts w:ascii="Sakkal Majalla" w:eastAsia="SimSun;宋体" w:hAnsi="Sakkal Majalla" w:cs="Sakkal Majalla" w:hint="cs"/>
          <w:rtl/>
        </w:rPr>
        <w:t>2</w:t>
      </w:r>
    </w:p>
    <w:p w14:paraId="231A14E1" w14:textId="77777777" w:rsidR="009B7D0A" w:rsidRDefault="009B7D0A" w:rsidP="00CF5273">
      <w:pPr>
        <w:bidi/>
        <w:jc w:val="both"/>
        <w:rPr>
          <w:rFonts w:ascii="Sakkal Majalla" w:eastAsia="SimSun;宋体" w:hAnsi="Sakkal Majalla" w:cs="Sakkal Majalla"/>
          <w:b/>
          <w:bCs/>
        </w:rPr>
      </w:pPr>
    </w:p>
    <w:p w14:paraId="34FDA5BF" w14:textId="5343680E" w:rsidR="00004FB1" w:rsidRPr="004412B2" w:rsidRDefault="004412B2" w:rsidP="009B7D0A">
      <w:pPr>
        <w:bidi/>
        <w:jc w:val="both"/>
        <w:rPr>
          <w:rFonts w:ascii="Sakkal Majalla" w:eastAsia="SimSun;宋体" w:hAnsi="Sakkal Majalla" w:cs="Sakkal Majalla"/>
          <w:b/>
          <w:bCs/>
          <w:sz w:val="32"/>
          <w:szCs w:val="32"/>
          <w:rtl/>
        </w:rPr>
      </w:pPr>
      <w:r>
        <w:rPr>
          <w:rFonts w:ascii="Sakkal Majalla" w:eastAsia="SimSun;宋体" w:hAnsi="Sakkal Majalla" w:cs="Sakkal Majalla" w:hint="cs"/>
          <w:b/>
          <w:bCs/>
          <w:sz w:val="32"/>
          <w:szCs w:val="32"/>
          <w:rtl/>
        </w:rPr>
        <w:t xml:space="preserve">- </w:t>
      </w:r>
      <w:r w:rsidR="00004FB1" w:rsidRPr="004412B2">
        <w:rPr>
          <w:rFonts w:ascii="Sakkal Majalla" w:eastAsia="SimSun;宋体" w:hAnsi="Sakkal Majalla" w:cs="Sakkal Majalla"/>
          <w:b/>
          <w:bCs/>
          <w:sz w:val="32"/>
          <w:szCs w:val="32"/>
          <w:rtl/>
        </w:rPr>
        <w:t>المراجع</w:t>
      </w:r>
    </w:p>
    <w:p w14:paraId="46A4DABA" w14:textId="4348EA9E" w:rsidR="009B7D0A" w:rsidRPr="004412B2" w:rsidRDefault="009B7D0A" w:rsidP="009B7D0A">
      <w:pPr>
        <w:bidi/>
        <w:jc w:val="both"/>
        <w:rPr>
          <w:rFonts w:ascii="Sakkal Majalla" w:eastAsia="SimSun;宋体" w:hAnsi="Sakkal Majalla" w:cs="Sakkal Majalla"/>
          <w:rtl/>
        </w:rPr>
      </w:pPr>
      <w:r w:rsidRPr="009B7D0A">
        <w:rPr>
          <w:rFonts w:ascii="Sakkal Majalla" w:eastAsia="SimSun;宋体" w:hAnsi="Sakkal Majalla" w:cs="Sakkal Majalla"/>
          <w:rtl/>
        </w:rPr>
        <w:t>تنسيق</w:t>
      </w:r>
      <w:r>
        <w:rPr>
          <w:rFonts w:ascii="Sakkal Majalla" w:eastAsia="SimSun;宋体" w:hAnsi="Sakkal Majalla" w:cs="Sakkal Majalla" w:hint="cs"/>
          <w:rtl/>
          <w:lang w:bidi="ar-DZ"/>
        </w:rPr>
        <w:t xml:space="preserve"> المراجع وفق</w:t>
      </w:r>
      <w:r w:rsidRPr="009B7D0A">
        <w:rPr>
          <w:rFonts w:ascii="Sakkal Majalla" w:eastAsia="SimSun;宋体" w:hAnsi="Sakkal Majalla" w:cs="Sakkal Majalla"/>
          <w:rtl/>
        </w:rPr>
        <w:t xml:space="preserve"> </w:t>
      </w:r>
      <w:r w:rsidRPr="009B7D0A">
        <w:rPr>
          <w:rFonts w:ascii="Sakkal Majalla" w:eastAsia="SimSun;宋体" w:hAnsi="Sakkal Majalla" w:cs="Sakkal Majalla"/>
        </w:rPr>
        <w:t xml:space="preserve">MLA </w:t>
      </w:r>
      <w:r>
        <w:rPr>
          <w:rFonts w:ascii="Sakkal Majalla" w:eastAsia="SimSun;宋体" w:hAnsi="Sakkal Majalla" w:cs="Sakkal Majalla" w:hint="cs"/>
          <w:rtl/>
        </w:rPr>
        <w:t xml:space="preserve">  هو</w:t>
      </w:r>
      <w:r w:rsidRPr="009B7D0A">
        <w:rPr>
          <w:rFonts w:ascii="Sakkal Majalla" w:eastAsia="SimSun;宋体" w:hAnsi="Sakkal Majalla" w:cs="Sakkal Majalla"/>
          <w:rtl/>
        </w:rPr>
        <w:t xml:space="preserve"> الأسلوب ال</w:t>
      </w:r>
      <w:r w:rsidRPr="004412B2">
        <w:rPr>
          <w:rFonts w:ascii="Sakkal Majalla" w:eastAsia="SimSun;宋体" w:hAnsi="Sakkal Majalla" w:cs="Sakkal Majalla" w:hint="cs"/>
          <w:rtl/>
        </w:rPr>
        <w:t>مفضل للمجلة</w:t>
      </w:r>
      <w:r w:rsidRPr="009B7D0A">
        <w:rPr>
          <w:rFonts w:ascii="Sakkal Majalla" w:eastAsia="SimSun;宋体" w:hAnsi="Sakkal Majalla" w:cs="Sakkal Majalla"/>
          <w:rtl/>
        </w:rPr>
        <w:t xml:space="preserve"> للاستشهاد</w:t>
      </w:r>
      <w:r w:rsidRPr="004412B2">
        <w:rPr>
          <w:rFonts w:ascii="Sakkal Majalla" w:eastAsia="SimSun;宋体" w:hAnsi="Sakkal Majalla" w:cs="Sakkal Majalla" w:hint="cs"/>
          <w:rtl/>
        </w:rPr>
        <w:t>:</w:t>
      </w:r>
    </w:p>
    <w:p w14:paraId="6B27EF00" w14:textId="79A5C509" w:rsidR="009B7D0A" w:rsidRPr="004412B2" w:rsidRDefault="009B7D0A" w:rsidP="009B7D0A">
      <w:pPr>
        <w:bidi/>
        <w:jc w:val="both"/>
        <w:rPr>
          <w:rFonts w:ascii="Sakkal Majalla" w:eastAsia="SimSun;宋体" w:hAnsi="Sakkal Majalla" w:cs="Sakkal Majalla"/>
          <w:rtl/>
        </w:rPr>
      </w:pPr>
      <w:r w:rsidRPr="004412B2">
        <w:rPr>
          <w:rFonts w:ascii="Sakkal Majalla" w:eastAsia="SimSun;宋体" w:hAnsi="Sakkal Majalla" w:cs="Sakkal Majalla" w:hint="cs"/>
          <w:rtl/>
        </w:rPr>
        <w:t xml:space="preserve">- المراجع بالعربية: </w:t>
      </w:r>
      <w:r w:rsidRPr="004412B2">
        <w:rPr>
          <w:rFonts w:ascii="Sakkal Majalla" w:eastAsia="SimSun;宋体" w:hAnsi="Sakkal Majalla" w:cs="Sakkal Majalla" w:hint="cs"/>
          <w:rtl/>
        </w:rPr>
        <w:t>ب</w:t>
      </w:r>
      <w:r w:rsidRPr="009B7D0A">
        <w:rPr>
          <w:rFonts w:ascii="Sakkal Majalla" w:eastAsia="SimSun;宋体" w:hAnsi="Sakkal Majalla" w:cs="Sakkal Majalla"/>
          <w:rtl/>
        </w:rPr>
        <w:t>خط</w:t>
      </w:r>
      <w:r w:rsidRPr="009B7D0A">
        <w:rPr>
          <w:rFonts w:ascii="Sakkal Majalla" w:eastAsia="SimSun;宋体" w:hAnsi="Sakkal Majalla" w:cs="Sakkal Majalla"/>
        </w:rPr>
        <w:t xml:space="preserve"> </w:t>
      </w:r>
      <w:proofErr w:type="spellStart"/>
      <w:r w:rsidRPr="004412B2">
        <w:rPr>
          <w:sz w:val="20"/>
          <w:szCs w:val="20"/>
        </w:rPr>
        <w:t>Sakkal</w:t>
      </w:r>
      <w:proofErr w:type="spellEnd"/>
      <w:r w:rsidRPr="004412B2">
        <w:rPr>
          <w:sz w:val="20"/>
          <w:szCs w:val="20"/>
        </w:rPr>
        <w:t xml:space="preserve"> </w:t>
      </w:r>
      <w:proofErr w:type="spellStart"/>
      <w:proofErr w:type="gramStart"/>
      <w:r w:rsidRPr="004412B2">
        <w:rPr>
          <w:sz w:val="20"/>
          <w:szCs w:val="20"/>
        </w:rPr>
        <w:t>Majalla</w:t>
      </w:r>
      <w:proofErr w:type="spellEnd"/>
      <w:r w:rsidRPr="004412B2">
        <w:rPr>
          <w:sz w:val="20"/>
          <w:szCs w:val="20"/>
        </w:rPr>
        <w:t xml:space="preserve"> </w:t>
      </w:r>
      <w:r w:rsidRPr="009B7D0A">
        <w:rPr>
          <w:rFonts w:ascii="Sakkal Majalla" w:eastAsia="SimSun;宋体" w:hAnsi="Sakkal Majalla" w:cs="Sakkal Majalla"/>
        </w:rPr>
        <w:t xml:space="preserve"> </w:t>
      </w:r>
      <w:r w:rsidRPr="009B7D0A">
        <w:rPr>
          <w:rFonts w:ascii="Sakkal Majalla" w:eastAsia="SimSun;宋体" w:hAnsi="Sakkal Majalla" w:cs="Sakkal Majalla"/>
          <w:rtl/>
        </w:rPr>
        <w:t>بحجم</w:t>
      </w:r>
      <w:proofErr w:type="gramEnd"/>
      <w:r w:rsidRPr="009B7D0A">
        <w:rPr>
          <w:rFonts w:ascii="Sakkal Majalla" w:eastAsia="SimSun;宋体" w:hAnsi="Sakkal Majalla" w:cs="Sakkal Majalla"/>
          <w:rtl/>
        </w:rPr>
        <w:t xml:space="preserve"> 1</w:t>
      </w:r>
      <w:r w:rsidRPr="004412B2">
        <w:rPr>
          <w:rFonts w:ascii="Sakkal Majalla" w:eastAsia="SimSun;宋体" w:hAnsi="Sakkal Majalla" w:cs="Sakkal Majalla" w:hint="cs"/>
          <w:rtl/>
        </w:rPr>
        <w:t>4</w:t>
      </w:r>
    </w:p>
    <w:p w14:paraId="67E09CD2" w14:textId="420F20EE" w:rsidR="009B7D0A" w:rsidRDefault="009B7D0A" w:rsidP="009B7D0A">
      <w:pPr>
        <w:bidi/>
        <w:jc w:val="both"/>
        <w:rPr>
          <w:rFonts w:ascii="Sakkal Majalla" w:eastAsia="SimSun;宋体" w:hAnsi="Sakkal Majalla" w:cs="Sakkal Majalla"/>
          <w:rtl/>
        </w:rPr>
      </w:pPr>
      <w:r>
        <w:rPr>
          <w:rFonts w:ascii="Sakkal Majalla" w:eastAsia="SimSun;宋体" w:hAnsi="Sakkal Majalla" w:cs="Sakkal Majalla" w:hint="cs"/>
          <w:rtl/>
        </w:rPr>
        <w:t>- المر</w:t>
      </w:r>
      <w:r w:rsidR="004412B2">
        <w:rPr>
          <w:rFonts w:ascii="Sakkal Majalla" w:eastAsia="SimSun;宋体" w:hAnsi="Sakkal Majalla" w:cs="Sakkal Majalla" w:hint="cs"/>
          <w:rtl/>
        </w:rPr>
        <w:t>ا</w:t>
      </w:r>
      <w:r>
        <w:rPr>
          <w:rFonts w:ascii="Sakkal Majalla" w:eastAsia="SimSun;宋体" w:hAnsi="Sakkal Majalla" w:cs="Sakkal Majalla" w:hint="cs"/>
          <w:rtl/>
        </w:rPr>
        <w:t xml:space="preserve">جع </w:t>
      </w:r>
      <w:proofErr w:type="spellStart"/>
      <w:r>
        <w:rPr>
          <w:rFonts w:ascii="Sakkal Majalla" w:eastAsia="SimSun;宋体" w:hAnsi="Sakkal Majalla" w:cs="Sakkal Majalla" w:hint="cs"/>
          <w:rtl/>
        </w:rPr>
        <w:t>المرو</w:t>
      </w:r>
      <w:r w:rsidR="004412B2">
        <w:rPr>
          <w:rFonts w:ascii="Sakkal Majalla" w:eastAsia="SimSun;宋体" w:hAnsi="Sakkal Majalla" w:cs="Sakkal Majalla" w:hint="cs"/>
          <w:rtl/>
        </w:rPr>
        <w:t>م</w:t>
      </w:r>
      <w:r>
        <w:rPr>
          <w:rFonts w:ascii="Sakkal Majalla" w:eastAsia="SimSun;宋体" w:hAnsi="Sakkal Majalla" w:cs="Sakkal Majalla" w:hint="cs"/>
          <w:rtl/>
        </w:rPr>
        <w:t>نة</w:t>
      </w:r>
      <w:proofErr w:type="spellEnd"/>
      <w:r>
        <w:rPr>
          <w:rFonts w:ascii="Sakkal Majalla" w:eastAsia="SimSun;宋体" w:hAnsi="Sakkal Majalla" w:cs="Sakkal Majalla" w:hint="cs"/>
          <w:rtl/>
        </w:rPr>
        <w:t xml:space="preserve"> عن الأصل العربي، والمراجع باللغات الأجنبية: </w:t>
      </w:r>
      <w:r>
        <w:rPr>
          <w:rFonts w:ascii="Sakkal Majalla" w:eastAsia="SimSun;宋体" w:hAnsi="Sakkal Majalla" w:cs="Sakkal Majalla" w:hint="cs"/>
          <w:rtl/>
        </w:rPr>
        <w:t>ب</w:t>
      </w:r>
      <w:r w:rsidRPr="009B7D0A">
        <w:rPr>
          <w:rFonts w:ascii="Sakkal Majalla" w:eastAsia="SimSun;宋体" w:hAnsi="Sakkal Majalla" w:cs="Sakkal Majalla"/>
          <w:rtl/>
        </w:rPr>
        <w:t>خط</w:t>
      </w:r>
      <w:r w:rsidRPr="009B7D0A">
        <w:rPr>
          <w:rFonts w:ascii="Sakkal Majalla" w:eastAsia="SimSun;宋体" w:hAnsi="Sakkal Majalla" w:cs="Sakkal Majalla"/>
        </w:rPr>
        <w:t xml:space="preserve"> Times New Roman </w:t>
      </w:r>
      <w:r w:rsidRPr="009B7D0A">
        <w:rPr>
          <w:rFonts w:ascii="Sakkal Majalla" w:eastAsia="SimSun;宋体" w:hAnsi="Sakkal Majalla" w:cs="Sakkal Majalla"/>
          <w:rtl/>
        </w:rPr>
        <w:t>بحجم 12</w:t>
      </w:r>
    </w:p>
    <w:p w14:paraId="1F6A1D3C" w14:textId="4BE06592" w:rsidR="009B7D0A" w:rsidRDefault="009B7D0A" w:rsidP="009B7D0A">
      <w:pPr>
        <w:bidi/>
        <w:jc w:val="both"/>
        <w:rPr>
          <w:rFonts w:ascii="Sakkal Majalla" w:eastAsia="SimSun;宋体" w:hAnsi="Sakkal Majalla" w:cs="Sakkal Majalla"/>
          <w:rtl/>
        </w:rPr>
      </w:pPr>
      <w:r>
        <w:rPr>
          <w:rFonts w:ascii="Sakkal Majalla" w:eastAsia="SimSun;宋体" w:hAnsi="Sakkal Majalla" w:cs="Sakkal Majalla" w:hint="cs"/>
          <w:rtl/>
        </w:rPr>
        <w:t>توضع قائمة المراجع بالعربية كاملة أولا، ثم تتبع بقائمة الرومنة، ثم تليها المراجع باللغات الأجنبية.</w:t>
      </w:r>
    </w:p>
    <w:p w14:paraId="6CFFC234" w14:textId="77777777" w:rsidR="009B7D0A" w:rsidRPr="009B7D0A" w:rsidRDefault="009B7D0A" w:rsidP="009B7D0A">
      <w:pPr>
        <w:bidi/>
        <w:jc w:val="both"/>
        <w:rPr>
          <w:rFonts w:ascii="Sakkal Majalla" w:eastAsia="SimSun;宋体" w:hAnsi="Sakkal Majalla" w:cs="Sakkal Majalla"/>
        </w:rPr>
      </w:pPr>
    </w:p>
    <w:p w14:paraId="3D67EF9B" w14:textId="49A13EFA" w:rsidR="009B7D0A" w:rsidRPr="009B7D0A" w:rsidRDefault="009B7D0A" w:rsidP="009B7D0A">
      <w:pPr>
        <w:bidi/>
        <w:jc w:val="both"/>
        <w:rPr>
          <w:rFonts w:ascii="Sakkal Majalla" w:eastAsia="SimSun;宋体" w:hAnsi="Sakkal Majalla" w:cs="Sakkal Majalla"/>
        </w:rPr>
      </w:pPr>
      <w:r w:rsidRPr="009B7D0A">
        <w:rPr>
          <w:rFonts w:ascii="Sakkal Majalla" w:eastAsia="SimSun;宋体" w:hAnsi="Sakkal Majalla" w:cs="Sakkal Majalla"/>
          <w:rtl/>
        </w:rPr>
        <w:t>نطلب رومنة ال</w:t>
      </w:r>
      <w:r w:rsidRPr="009B7D0A">
        <w:rPr>
          <w:rFonts w:ascii="Sakkal Majalla" w:eastAsia="SimSun;宋体" w:hAnsi="Sakkal Majalla" w:cs="Sakkal Majalla" w:hint="cs"/>
          <w:rtl/>
        </w:rPr>
        <w:t>مراجع ب</w:t>
      </w:r>
      <w:r w:rsidRPr="009B7D0A">
        <w:rPr>
          <w:rFonts w:ascii="Sakkal Majalla" w:eastAsia="SimSun;宋体" w:hAnsi="Sakkal Majalla" w:cs="Sakkal Majalla"/>
          <w:rtl/>
        </w:rPr>
        <w:t>العربية عبر</w:t>
      </w:r>
      <w:r w:rsidRPr="009B7D0A">
        <w:rPr>
          <w:rFonts w:ascii="Sakkal Majalla" w:hAnsi="Sakkal Majalla" w:cs="Sakkal Majalla" w:hint="cs"/>
          <w:color w:val="C00000"/>
          <w:sz w:val="26"/>
          <w:szCs w:val="26"/>
          <w:rtl/>
          <w:lang w:bidi="ar-DZ"/>
        </w:rPr>
        <w:t xml:space="preserve"> </w:t>
      </w:r>
      <w:r w:rsidRPr="009B7D0A">
        <w:rPr>
          <w:rFonts w:ascii="Sakkal Majalla" w:hAnsi="Sakkal Majalla" w:cs="Sakkal Majalla" w:hint="cs"/>
          <w:color w:val="C00000"/>
          <w:sz w:val="26"/>
          <w:szCs w:val="26"/>
          <w:rtl/>
          <w:lang w:bidi="ar-DZ"/>
        </w:rPr>
        <w:t xml:space="preserve">موقع </w:t>
      </w:r>
      <w:r w:rsidRPr="009B7D0A">
        <w:rPr>
          <w:rFonts w:ascii="Sakkal Majalla" w:hAnsi="Sakkal Majalla" w:cs="Sakkal Majalla"/>
          <w:b/>
          <w:bCs/>
          <w:color w:val="C00000"/>
          <w:sz w:val="26"/>
          <w:szCs w:val="26"/>
          <w:rtl/>
        </w:rPr>
        <w:t>جمعية المكتبات الأمريكية - مكتبة الكونجرس</w:t>
      </w:r>
      <w:proofErr w:type="gramStart"/>
      <w:r w:rsidRPr="009B7D0A">
        <w:rPr>
          <w:rFonts w:ascii="Sakkal Majalla" w:hAnsi="Sakkal Majalla" w:cs="Sakkal Majalla" w:hint="cs"/>
          <w:b/>
          <w:bCs/>
          <w:color w:val="C00000"/>
          <w:sz w:val="26"/>
          <w:szCs w:val="26"/>
          <w:rtl/>
        </w:rPr>
        <w:t>:</w:t>
      </w:r>
      <w:r w:rsidRPr="009B7D0A">
        <w:rPr>
          <w:rFonts w:ascii="Sakkal Majalla" w:hAnsi="Sakkal Majalla" w:cs="Sakkal Majalla" w:hint="cs"/>
          <w:b/>
          <w:bCs/>
          <w:color w:val="C00000"/>
          <w:sz w:val="26"/>
          <w:szCs w:val="26"/>
          <w:rtl/>
        </w:rPr>
        <w:t xml:space="preserve"> </w:t>
      </w:r>
      <w:r w:rsidRPr="009B7D0A">
        <w:rPr>
          <w:rFonts w:ascii="Sakkal Majalla" w:eastAsia="SimSun;宋体" w:hAnsi="Sakkal Majalla" w:cs="Sakkal Majalla"/>
        </w:rPr>
        <w:t>:</w:t>
      </w:r>
      <w:proofErr w:type="gramEnd"/>
      <w:r w:rsidRPr="009B7D0A">
        <w:rPr>
          <w:rFonts w:ascii="Sakkal Majalla" w:eastAsia="SimSun;宋体" w:hAnsi="Sakkal Majalla" w:cs="Sakkal Majalla"/>
        </w:rPr>
        <w:t xml:space="preserve"> </w:t>
      </w:r>
      <w:hyperlink r:id="rId11" w:history="1">
        <w:r w:rsidRPr="009B7D0A">
          <w:rPr>
            <w:rStyle w:val="Hyperlink"/>
            <w:rFonts w:ascii="Sakkal Majalla" w:eastAsia="SimSun;宋体" w:hAnsi="Sakkal Majalla" w:cs="Sakkal Majalla"/>
          </w:rPr>
          <w:t>https://romanize-arabic.camel-lab.com/</w:t>
        </w:r>
      </w:hyperlink>
    </w:p>
    <w:p w14:paraId="0180405D" w14:textId="1DB33E96" w:rsidR="009B7D0A" w:rsidRDefault="009B7D0A" w:rsidP="004412B2">
      <w:pPr>
        <w:bidi/>
        <w:jc w:val="both"/>
        <w:rPr>
          <w:rFonts w:ascii="Sakkal Majalla" w:eastAsia="SimSun;宋体" w:hAnsi="Sakkal Majalla" w:cs="Sakkal Majalla"/>
          <w:rtl/>
        </w:rPr>
      </w:pPr>
    </w:p>
    <w:p w14:paraId="6BABF445" w14:textId="458D5425" w:rsidR="004412B2" w:rsidRDefault="004E13E8" w:rsidP="004412B2">
      <w:pPr>
        <w:bidi/>
        <w:jc w:val="both"/>
        <w:rPr>
          <w:rFonts w:ascii="Sakkal Majalla" w:eastAsia="SimSun;宋体" w:hAnsi="Sakkal Majalla" w:cs="Sakkal Majalla"/>
          <w:rtl/>
          <w:lang w:val="en-GB" w:bidi="ar-DZ"/>
        </w:rPr>
      </w:pPr>
      <w:r>
        <w:rPr>
          <w:rFonts w:ascii="Sakkal Majalla" w:eastAsia="SimSun;宋体" w:hAnsi="Sakkal Majalla" w:cs="Sakkal Majalla" w:hint="cs"/>
          <w:rtl/>
        </w:rPr>
        <w:t>-</w:t>
      </w:r>
      <w:r w:rsidR="004412B2">
        <w:rPr>
          <w:rFonts w:ascii="Sakkal Majalla" w:eastAsia="SimSun;宋体" w:hAnsi="Sakkal Majalla" w:cs="Sakkal Majalla" w:hint="cs"/>
          <w:rtl/>
        </w:rPr>
        <w:t xml:space="preserve"> يتم إدراج المراجع وفق أسلوب </w:t>
      </w:r>
      <w:r w:rsidR="004412B2">
        <w:rPr>
          <w:rFonts w:ascii="Sakkal Majalla" w:eastAsia="SimSun;宋体" w:hAnsi="Sakkal Majalla" w:cs="Sakkal Majalla"/>
          <w:lang w:val="en-GB"/>
        </w:rPr>
        <w:t xml:space="preserve">MLA </w:t>
      </w:r>
      <w:r w:rsidR="004412B2">
        <w:rPr>
          <w:rFonts w:ascii="Sakkal Majalla" w:eastAsia="SimSun;宋体" w:hAnsi="Sakkal Majalla" w:cs="Sakkal Majalla" w:hint="cs"/>
          <w:rtl/>
          <w:lang w:val="en-GB" w:bidi="ar-DZ"/>
        </w:rPr>
        <w:t>آليا في ملف وورد (</w:t>
      </w:r>
      <w:r w:rsidR="004412B2">
        <w:rPr>
          <w:rFonts w:ascii="Sakkal Majalla" w:eastAsia="SimSun;宋体" w:hAnsi="Sakkal Majalla" w:cs="Sakkal Majalla"/>
          <w:lang w:val="en-GB" w:bidi="ar-DZ"/>
        </w:rPr>
        <w:t>word</w:t>
      </w:r>
      <w:r w:rsidR="004412B2">
        <w:rPr>
          <w:rFonts w:ascii="Sakkal Majalla" w:eastAsia="SimSun;宋体" w:hAnsi="Sakkal Majalla" w:cs="Sakkal Majalla" w:hint="cs"/>
          <w:rtl/>
          <w:lang w:val="en-GB" w:bidi="ar-DZ"/>
        </w:rPr>
        <w:t>) باختيار أيقونة (مراجع)، ثم اختيار النمط (</w:t>
      </w:r>
      <w:proofErr w:type="gramStart"/>
      <w:r w:rsidR="004412B2">
        <w:rPr>
          <w:rFonts w:ascii="Sakkal Majalla" w:eastAsia="SimSun;宋体" w:hAnsi="Sakkal Majalla" w:cs="Sakkal Majalla"/>
          <w:lang w:val="en-GB" w:bidi="ar-DZ"/>
        </w:rPr>
        <w:t>MLA</w:t>
      </w:r>
      <w:r w:rsidR="004412B2">
        <w:rPr>
          <w:rFonts w:ascii="Sakkal Majalla" w:eastAsia="SimSun;宋体" w:hAnsi="Sakkal Majalla" w:cs="Sakkal Majalla" w:hint="cs"/>
          <w:rtl/>
          <w:lang w:val="en-GB" w:bidi="ar-DZ"/>
        </w:rPr>
        <w:t>)</w:t>
      </w:r>
      <w:r w:rsidR="004412B2">
        <w:rPr>
          <w:rFonts w:ascii="Sakkal Majalla" w:eastAsia="SimSun;宋体" w:hAnsi="Sakkal Majalla" w:cs="Sakkal Majalla"/>
          <w:lang w:val="en-GB" w:bidi="ar-DZ"/>
        </w:rPr>
        <w:t xml:space="preserve"> </w:t>
      </w:r>
      <w:r w:rsidR="004412B2">
        <w:rPr>
          <w:rFonts w:ascii="Sakkal Majalla" w:eastAsia="SimSun;宋体" w:hAnsi="Sakkal Majalla" w:cs="Sakkal Majalla" w:hint="cs"/>
          <w:rtl/>
          <w:lang w:val="en-GB" w:bidi="ar-DZ"/>
        </w:rPr>
        <w:t xml:space="preserve"> ثم</w:t>
      </w:r>
      <w:proofErr w:type="gramEnd"/>
      <w:r w:rsidR="004412B2">
        <w:rPr>
          <w:rFonts w:ascii="Sakkal Majalla" w:eastAsia="SimSun;宋体" w:hAnsi="Sakkal Majalla" w:cs="Sakkal Majalla" w:hint="cs"/>
          <w:rtl/>
          <w:lang w:val="en-GB" w:bidi="ar-DZ"/>
        </w:rPr>
        <w:t xml:space="preserve"> إدراج الاقتباس في مرحلة إدراج الإحالات.</w:t>
      </w:r>
    </w:p>
    <w:p w14:paraId="6A474BCE" w14:textId="497D4F50" w:rsidR="004412B2" w:rsidRDefault="004E13E8" w:rsidP="004412B2">
      <w:pPr>
        <w:bidi/>
        <w:jc w:val="both"/>
        <w:rPr>
          <w:rFonts w:ascii="Sakkal Majalla" w:eastAsia="SimSun;宋体" w:hAnsi="Sakkal Majalla" w:cs="Sakkal Majalla"/>
          <w:rtl/>
          <w:lang w:val="en-GB" w:bidi="ar-DZ"/>
        </w:rPr>
      </w:pPr>
      <w:r>
        <w:rPr>
          <w:rFonts w:ascii="Sakkal Majalla" w:eastAsia="SimSun;宋体" w:hAnsi="Sakkal Majalla" w:cs="Sakkal Majalla" w:hint="cs"/>
          <w:rtl/>
          <w:lang w:val="en-GB" w:bidi="ar-DZ"/>
        </w:rPr>
        <w:t>-</w:t>
      </w:r>
      <w:r w:rsidR="004412B2">
        <w:rPr>
          <w:rFonts w:ascii="Sakkal Majalla" w:eastAsia="SimSun;宋体" w:hAnsi="Sakkal Majalla" w:cs="Sakkal Majalla" w:hint="cs"/>
          <w:rtl/>
          <w:lang w:val="en-GB" w:bidi="ar-DZ"/>
        </w:rPr>
        <w:t xml:space="preserve"> يتم إدراج المراجع التي تم تدوينها آليا عبر أيقونة (مراجع) باختيار خاصية </w:t>
      </w:r>
      <w:r>
        <w:rPr>
          <w:rFonts w:ascii="Sakkal Majalla" w:eastAsia="SimSun;宋体" w:hAnsi="Sakkal Majalla" w:cs="Sakkal Majalla" w:hint="cs"/>
          <w:rtl/>
          <w:lang w:val="en-GB" w:bidi="ar-DZ"/>
        </w:rPr>
        <w:t>إدراج المراجع حيث يتم استيراد كل المراجع التي دونت داخل المقال.</w:t>
      </w:r>
    </w:p>
    <w:p w14:paraId="261EA9AE" w14:textId="2C9A04C5" w:rsidR="004E13E8" w:rsidRPr="004412B2" w:rsidRDefault="004E13E8" w:rsidP="004E13E8">
      <w:pPr>
        <w:bidi/>
        <w:jc w:val="center"/>
        <w:rPr>
          <w:rFonts w:ascii="Sakkal Majalla" w:eastAsia="SimSun;宋体" w:hAnsi="Sakkal Majalla" w:cs="Sakkal Majalla" w:hint="cs"/>
          <w:rtl/>
          <w:lang w:val="en-GB" w:bidi="ar-DZ"/>
        </w:rPr>
      </w:pPr>
      <w:r>
        <w:rPr>
          <w:noProof/>
        </w:rPr>
        <w:drawing>
          <wp:inline distT="0" distB="0" distL="0" distR="0" wp14:anchorId="2BB5B955" wp14:editId="50B33FEC">
            <wp:extent cx="4333869" cy="2530497"/>
            <wp:effectExtent l="0" t="0" r="0" b="3175"/>
            <wp:docPr id="98639601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396016" name=""/>
                    <pic:cNvPicPr/>
                  </pic:nvPicPr>
                  <pic:blipFill>
                    <a:blip r:embed="rId12"/>
                    <a:stretch>
                      <a:fillRect/>
                    </a:stretch>
                  </pic:blipFill>
                  <pic:spPr>
                    <a:xfrm>
                      <a:off x="0" y="0"/>
                      <a:ext cx="4344149" cy="2536500"/>
                    </a:xfrm>
                    <a:prstGeom prst="rect">
                      <a:avLst/>
                    </a:prstGeom>
                  </pic:spPr>
                </pic:pic>
              </a:graphicData>
            </a:graphic>
          </wp:inline>
        </w:drawing>
      </w:r>
    </w:p>
    <w:p w14:paraId="169BCCB5" w14:textId="77777777" w:rsidR="00F25BAE" w:rsidRPr="009E13F6" w:rsidRDefault="00F25BAE" w:rsidP="00F25BAE">
      <w:pPr>
        <w:jc w:val="both"/>
        <w:rPr>
          <w:rFonts w:cs="Times New Roman"/>
          <w:color w:val="000000"/>
          <w:sz w:val="24"/>
          <w:szCs w:val="24"/>
        </w:rPr>
      </w:pPr>
    </w:p>
    <w:p w14:paraId="66ACA879" w14:textId="0C9AE183" w:rsidR="004E13E8" w:rsidRPr="004E13E8" w:rsidRDefault="004E13E8" w:rsidP="004E13E8">
      <w:pPr>
        <w:bidi/>
        <w:jc w:val="both"/>
        <w:rPr>
          <w:rFonts w:cs="Times New Roman"/>
          <w:b/>
          <w:bCs/>
          <w:color w:val="000000"/>
          <w:sz w:val="24"/>
          <w:szCs w:val="24"/>
        </w:rPr>
      </w:pPr>
      <w:r>
        <w:rPr>
          <w:rFonts w:cs="Times New Roman" w:hint="cs"/>
          <w:b/>
          <w:bCs/>
          <w:color w:val="000000"/>
          <w:sz w:val="24"/>
          <w:szCs w:val="24"/>
          <w:rtl/>
        </w:rPr>
        <w:t xml:space="preserve">1. </w:t>
      </w:r>
      <w:r w:rsidRPr="004E13E8">
        <w:rPr>
          <w:rFonts w:cs="Times New Roman"/>
          <w:b/>
          <w:bCs/>
          <w:color w:val="000000"/>
          <w:sz w:val="24"/>
          <w:szCs w:val="24"/>
          <w:rtl/>
        </w:rPr>
        <w:t>كتاب لمؤلف واحد أو أكثر</w:t>
      </w:r>
      <w:r w:rsidRPr="004E13E8">
        <w:rPr>
          <w:rFonts w:cs="Times New Roman"/>
          <w:b/>
          <w:bCs/>
          <w:color w:val="000000"/>
          <w:sz w:val="24"/>
          <w:szCs w:val="24"/>
        </w:rPr>
        <w:t>:</w:t>
      </w:r>
    </w:p>
    <w:p w14:paraId="08C81662" w14:textId="77777777" w:rsidR="004E13E8" w:rsidRPr="004E13E8" w:rsidRDefault="004E13E8" w:rsidP="004E13E8">
      <w:pPr>
        <w:bidi/>
        <w:jc w:val="both"/>
        <w:rPr>
          <w:rFonts w:cs="Times New Roman"/>
          <w:color w:val="000000"/>
          <w:sz w:val="24"/>
          <w:szCs w:val="24"/>
        </w:rPr>
      </w:pPr>
      <w:r w:rsidRPr="004E13E8">
        <w:rPr>
          <w:rFonts w:cs="Times New Roman"/>
          <w:b/>
          <w:bCs/>
          <w:color w:val="000000"/>
          <w:sz w:val="24"/>
          <w:szCs w:val="24"/>
          <w:rtl/>
        </w:rPr>
        <w:t>بالعربية</w:t>
      </w:r>
      <w:r w:rsidRPr="004E13E8">
        <w:rPr>
          <w:rFonts w:cs="Times New Roman"/>
          <w:b/>
          <w:bCs/>
          <w:color w:val="000000"/>
          <w:sz w:val="24"/>
          <w:szCs w:val="24"/>
        </w:rPr>
        <w:t>:</w:t>
      </w:r>
    </w:p>
    <w:p w14:paraId="7F0F662B" w14:textId="77777777" w:rsidR="004E13E8" w:rsidRPr="004E13E8" w:rsidRDefault="004E13E8" w:rsidP="004E13E8">
      <w:pPr>
        <w:bidi/>
        <w:jc w:val="both"/>
        <w:rPr>
          <w:rFonts w:cs="Times New Roman"/>
          <w:color w:val="000000"/>
          <w:sz w:val="24"/>
          <w:szCs w:val="24"/>
        </w:rPr>
      </w:pPr>
      <w:r w:rsidRPr="004E13E8">
        <w:rPr>
          <w:rFonts w:cs="Times New Roman"/>
          <w:color w:val="000000"/>
          <w:sz w:val="24"/>
          <w:szCs w:val="24"/>
          <w:rtl/>
        </w:rPr>
        <w:t>الجرجاني، عبد القاهر</w:t>
      </w:r>
      <w:r w:rsidRPr="004E13E8">
        <w:rPr>
          <w:rFonts w:cs="Times New Roman"/>
          <w:color w:val="000000"/>
          <w:sz w:val="24"/>
          <w:szCs w:val="24"/>
        </w:rPr>
        <w:t xml:space="preserve">. </w:t>
      </w:r>
      <w:r w:rsidRPr="004E13E8">
        <w:rPr>
          <w:rFonts w:cs="Times New Roman"/>
          <w:i/>
          <w:iCs/>
          <w:color w:val="000000"/>
          <w:sz w:val="24"/>
          <w:szCs w:val="24"/>
          <w:rtl/>
        </w:rPr>
        <w:t>دلائل الإعجاز</w:t>
      </w:r>
      <w:r w:rsidRPr="004E13E8">
        <w:rPr>
          <w:rFonts w:cs="Times New Roman"/>
          <w:color w:val="000000"/>
          <w:sz w:val="24"/>
          <w:szCs w:val="24"/>
        </w:rPr>
        <w:t xml:space="preserve">. </w:t>
      </w:r>
      <w:r w:rsidRPr="004E13E8">
        <w:rPr>
          <w:rFonts w:cs="Times New Roman"/>
          <w:color w:val="000000"/>
          <w:sz w:val="24"/>
          <w:szCs w:val="24"/>
          <w:rtl/>
        </w:rPr>
        <w:t>القاهرة: دار الكتب، 2008</w:t>
      </w:r>
      <w:r w:rsidRPr="004E13E8">
        <w:rPr>
          <w:rFonts w:cs="Times New Roman"/>
          <w:color w:val="000000"/>
          <w:sz w:val="24"/>
          <w:szCs w:val="24"/>
        </w:rPr>
        <w:t>.</w:t>
      </w:r>
    </w:p>
    <w:p w14:paraId="0CCF8526" w14:textId="77777777" w:rsidR="004E13E8" w:rsidRPr="004E13E8" w:rsidRDefault="004E13E8" w:rsidP="004E13E8">
      <w:pPr>
        <w:bidi/>
        <w:jc w:val="both"/>
        <w:rPr>
          <w:rFonts w:cs="Times New Roman"/>
          <w:color w:val="000000"/>
          <w:sz w:val="24"/>
          <w:szCs w:val="24"/>
        </w:rPr>
      </w:pPr>
      <w:r w:rsidRPr="004E13E8">
        <w:rPr>
          <w:rFonts w:cs="Times New Roman"/>
          <w:b/>
          <w:bCs/>
          <w:color w:val="000000"/>
          <w:sz w:val="24"/>
          <w:szCs w:val="24"/>
          <w:rtl/>
        </w:rPr>
        <w:t>بالرومنة</w:t>
      </w:r>
      <w:r w:rsidRPr="004E13E8">
        <w:rPr>
          <w:rFonts w:cs="Times New Roman"/>
          <w:b/>
          <w:bCs/>
          <w:color w:val="000000"/>
          <w:sz w:val="24"/>
          <w:szCs w:val="24"/>
        </w:rPr>
        <w:t>:</w:t>
      </w:r>
    </w:p>
    <w:p w14:paraId="1033AA4C" w14:textId="77777777" w:rsidR="004E13E8" w:rsidRPr="004E13E8" w:rsidRDefault="004E13E8" w:rsidP="004E13E8">
      <w:pPr>
        <w:bidi/>
        <w:jc w:val="both"/>
        <w:rPr>
          <w:rFonts w:cs="Times New Roman"/>
          <w:color w:val="000000"/>
          <w:sz w:val="24"/>
          <w:szCs w:val="24"/>
        </w:rPr>
      </w:pPr>
      <w:r w:rsidRPr="004E13E8">
        <w:rPr>
          <w:rFonts w:cs="Times New Roman"/>
          <w:color w:val="000000"/>
          <w:sz w:val="24"/>
          <w:szCs w:val="24"/>
        </w:rPr>
        <w:lastRenderedPageBreak/>
        <w:t>Al-</w:t>
      </w:r>
      <w:proofErr w:type="spellStart"/>
      <w:r w:rsidRPr="004E13E8">
        <w:rPr>
          <w:rFonts w:cs="Times New Roman"/>
          <w:color w:val="000000"/>
          <w:sz w:val="24"/>
          <w:szCs w:val="24"/>
        </w:rPr>
        <w:t>Jurjānī</w:t>
      </w:r>
      <w:proofErr w:type="spellEnd"/>
      <w:r w:rsidRPr="004E13E8">
        <w:rPr>
          <w:rFonts w:cs="Times New Roman"/>
          <w:color w:val="000000"/>
          <w:sz w:val="24"/>
          <w:szCs w:val="24"/>
        </w:rPr>
        <w:t xml:space="preserve">, </w:t>
      </w:r>
      <w:proofErr w:type="spellStart"/>
      <w:r w:rsidRPr="004E13E8">
        <w:rPr>
          <w:rFonts w:cs="Times New Roman"/>
          <w:color w:val="000000"/>
          <w:sz w:val="24"/>
          <w:szCs w:val="24"/>
        </w:rPr>
        <w:t>ʿAbd</w:t>
      </w:r>
      <w:proofErr w:type="spellEnd"/>
      <w:r w:rsidRPr="004E13E8">
        <w:rPr>
          <w:rFonts w:cs="Times New Roman"/>
          <w:color w:val="000000"/>
          <w:sz w:val="24"/>
          <w:szCs w:val="24"/>
        </w:rPr>
        <w:t xml:space="preserve"> al-</w:t>
      </w:r>
      <w:proofErr w:type="spellStart"/>
      <w:r w:rsidRPr="004E13E8">
        <w:rPr>
          <w:rFonts w:cs="Times New Roman"/>
          <w:color w:val="000000"/>
          <w:sz w:val="24"/>
          <w:szCs w:val="24"/>
        </w:rPr>
        <w:t>Qāhir</w:t>
      </w:r>
      <w:proofErr w:type="spellEnd"/>
      <w:r w:rsidRPr="004E13E8">
        <w:rPr>
          <w:rFonts w:cs="Times New Roman"/>
          <w:color w:val="000000"/>
          <w:sz w:val="24"/>
          <w:szCs w:val="24"/>
        </w:rPr>
        <w:t xml:space="preserve">. </w:t>
      </w:r>
      <w:proofErr w:type="spellStart"/>
      <w:r w:rsidRPr="004E13E8">
        <w:rPr>
          <w:rFonts w:cs="Times New Roman"/>
          <w:i/>
          <w:iCs/>
          <w:color w:val="000000"/>
          <w:sz w:val="24"/>
          <w:szCs w:val="24"/>
        </w:rPr>
        <w:t>Dalāʾil</w:t>
      </w:r>
      <w:proofErr w:type="spellEnd"/>
      <w:r w:rsidRPr="004E13E8">
        <w:rPr>
          <w:rFonts w:cs="Times New Roman"/>
          <w:i/>
          <w:iCs/>
          <w:color w:val="000000"/>
          <w:sz w:val="24"/>
          <w:szCs w:val="24"/>
        </w:rPr>
        <w:t xml:space="preserve"> al-</w:t>
      </w:r>
      <w:proofErr w:type="spellStart"/>
      <w:r w:rsidRPr="004E13E8">
        <w:rPr>
          <w:rFonts w:cs="Times New Roman"/>
          <w:i/>
          <w:iCs/>
          <w:color w:val="000000"/>
          <w:sz w:val="24"/>
          <w:szCs w:val="24"/>
        </w:rPr>
        <w:t>Iʿjāz</w:t>
      </w:r>
      <w:proofErr w:type="spellEnd"/>
      <w:r w:rsidRPr="004E13E8">
        <w:rPr>
          <w:rFonts w:cs="Times New Roman"/>
          <w:color w:val="000000"/>
          <w:sz w:val="24"/>
          <w:szCs w:val="24"/>
        </w:rPr>
        <w:t xml:space="preserve">. </w:t>
      </w:r>
      <w:proofErr w:type="gramStart"/>
      <w:r w:rsidRPr="004E13E8">
        <w:rPr>
          <w:rFonts w:cs="Times New Roman"/>
          <w:color w:val="000000"/>
          <w:sz w:val="24"/>
          <w:szCs w:val="24"/>
        </w:rPr>
        <w:t>Cairo:</w:t>
      </w:r>
      <w:proofErr w:type="gramEnd"/>
      <w:r w:rsidRPr="004E13E8">
        <w:rPr>
          <w:rFonts w:cs="Times New Roman"/>
          <w:color w:val="000000"/>
          <w:sz w:val="24"/>
          <w:szCs w:val="24"/>
        </w:rPr>
        <w:t xml:space="preserve"> </w:t>
      </w:r>
      <w:proofErr w:type="spellStart"/>
      <w:r w:rsidRPr="004E13E8">
        <w:rPr>
          <w:rFonts w:cs="Times New Roman"/>
          <w:color w:val="000000"/>
          <w:sz w:val="24"/>
          <w:szCs w:val="24"/>
        </w:rPr>
        <w:t>Dār</w:t>
      </w:r>
      <w:proofErr w:type="spellEnd"/>
      <w:r w:rsidRPr="004E13E8">
        <w:rPr>
          <w:rFonts w:cs="Times New Roman"/>
          <w:color w:val="000000"/>
          <w:sz w:val="24"/>
          <w:szCs w:val="24"/>
        </w:rPr>
        <w:t xml:space="preserve"> al-</w:t>
      </w:r>
      <w:proofErr w:type="spellStart"/>
      <w:r w:rsidRPr="004E13E8">
        <w:rPr>
          <w:rFonts w:cs="Times New Roman"/>
          <w:color w:val="000000"/>
          <w:sz w:val="24"/>
          <w:szCs w:val="24"/>
        </w:rPr>
        <w:t>Kutub</w:t>
      </w:r>
      <w:proofErr w:type="spellEnd"/>
      <w:r w:rsidRPr="004E13E8">
        <w:rPr>
          <w:rFonts w:cs="Times New Roman"/>
          <w:color w:val="000000"/>
          <w:sz w:val="24"/>
          <w:szCs w:val="24"/>
        </w:rPr>
        <w:t>, 2008.</w:t>
      </w:r>
    </w:p>
    <w:p w14:paraId="7B18EF8E" w14:textId="77777777" w:rsidR="004E13E8" w:rsidRDefault="004E13E8" w:rsidP="004E13E8">
      <w:pPr>
        <w:bidi/>
        <w:jc w:val="both"/>
        <w:rPr>
          <w:rFonts w:cs="Times New Roman"/>
          <w:b/>
          <w:bCs/>
          <w:color w:val="000000"/>
          <w:sz w:val="24"/>
          <w:szCs w:val="24"/>
          <w:rtl/>
        </w:rPr>
      </w:pPr>
    </w:p>
    <w:p w14:paraId="37B7A4E6" w14:textId="5F5429F1" w:rsidR="004E13E8" w:rsidRPr="004E13E8" w:rsidRDefault="004E13E8" w:rsidP="004E13E8">
      <w:pPr>
        <w:bidi/>
        <w:jc w:val="both"/>
        <w:rPr>
          <w:rFonts w:cs="Times New Roman"/>
          <w:b/>
          <w:bCs/>
          <w:color w:val="000000"/>
          <w:sz w:val="24"/>
          <w:szCs w:val="24"/>
        </w:rPr>
      </w:pPr>
      <w:r>
        <w:rPr>
          <w:rFonts w:cs="Times New Roman" w:hint="cs"/>
          <w:b/>
          <w:bCs/>
          <w:color w:val="000000"/>
          <w:sz w:val="24"/>
          <w:szCs w:val="24"/>
          <w:rtl/>
        </w:rPr>
        <w:t>2.</w:t>
      </w:r>
      <w:r w:rsidRPr="004E13E8">
        <w:rPr>
          <w:rFonts w:cs="Times New Roman"/>
          <w:b/>
          <w:bCs/>
          <w:color w:val="000000"/>
          <w:sz w:val="24"/>
          <w:szCs w:val="24"/>
        </w:rPr>
        <w:t xml:space="preserve"> </w:t>
      </w:r>
      <w:r w:rsidRPr="004E13E8">
        <w:rPr>
          <w:rFonts w:cs="Times New Roman"/>
          <w:b/>
          <w:bCs/>
          <w:color w:val="000000"/>
          <w:sz w:val="24"/>
          <w:szCs w:val="24"/>
          <w:rtl/>
        </w:rPr>
        <w:t>فصل من كتاب لمؤلف واحد أو أكثر</w:t>
      </w:r>
      <w:r w:rsidRPr="004E13E8">
        <w:rPr>
          <w:rFonts w:cs="Times New Roman"/>
          <w:b/>
          <w:bCs/>
          <w:color w:val="000000"/>
          <w:sz w:val="24"/>
          <w:szCs w:val="24"/>
        </w:rPr>
        <w:t>:</w:t>
      </w:r>
    </w:p>
    <w:p w14:paraId="1B3DEA91" w14:textId="77777777" w:rsidR="004E13E8" w:rsidRPr="004E13E8" w:rsidRDefault="004E13E8" w:rsidP="004E13E8">
      <w:pPr>
        <w:bidi/>
        <w:jc w:val="both"/>
        <w:rPr>
          <w:rFonts w:cs="Times New Roman"/>
          <w:color w:val="000000"/>
          <w:sz w:val="24"/>
          <w:szCs w:val="24"/>
        </w:rPr>
      </w:pPr>
      <w:r w:rsidRPr="004E13E8">
        <w:rPr>
          <w:rFonts w:cs="Times New Roman"/>
          <w:b/>
          <w:bCs/>
          <w:color w:val="000000"/>
          <w:sz w:val="24"/>
          <w:szCs w:val="24"/>
          <w:rtl/>
        </w:rPr>
        <w:t>بالعربية</w:t>
      </w:r>
      <w:r w:rsidRPr="004E13E8">
        <w:rPr>
          <w:rFonts w:cs="Times New Roman"/>
          <w:b/>
          <w:bCs/>
          <w:color w:val="000000"/>
          <w:sz w:val="24"/>
          <w:szCs w:val="24"/>
        </w:rPr>
        <w:t>:</w:t>
      </w:r>
    </w:p>
    <w:p w14:paraId="315C7C71" w14:textId="77777777" w:rsidR="004E13E8" w:rsidRPr="004E13E8" w:rsidRDefault="004E13E8" w:rsidP="004E13E8">
      <w:pPr>
        <w:bidi/>
        <w:jc w:val="both"/>
        <w:rPr>
          <w:rFonts w:cs="Times New Roman"/>
          <w:color w:val="000000"/>
          <w:sz w:val="24"/>
          <w:szCs w:val="24"/>
        </w:rPr>
      </w:pPr>
      <w:r w:rsidRPr="004E13E8">
        <w:rPr>
          <w:rFonts w:cs="Times New Roman"/>
          <w:color w:val="000000"/>
          <w:sz w:val="24"/>
          <w:szCs w:val="24"/>
          <w:rtl/>
        </w:rPr>
        <w:t>حمو الحاج، "اللسانيات المعرفية: النظرية والتطبيق</w:t>
      </w:r>
      <w:r w:rsidRPr="004E13E8">
        <w:rPr>
          <w:rFonts w:cs="Times New Roman"/>
          <w:color w:val="000000"/>
          <w:sz w:val="24"/>
          <w:szCs w:val="24"/>
        </w:rPr>
        <w:t xml:space="preserve">." </w:t>
      </w:r>
      <w:r w:rsidRPr="004E13E8">
        <w:rPr>
          <w:rFonts w:cs="Times New Roman"/>
          <w:i/>
          <w:iCs/>
          <w:color w:val="000000"/>
          <w:sz w:val="24"/>
          <w:szCs w:val="24"/>
          <w:rtl/>
        </w:rPr>
        <w:t>مقدمة في اللسانيات المعرفية</w:t>
      </w:r>
      <w:r w:rsidRPr="004E13E8">
        <w:rPr>
          <w:rFonts w:cs="Times New Roman"/>
          <w:color w:val="000000"/>
          <w:sz w:val="24"/>
          <w:szCs w:val="24"/>
          <w:rtl/>
        </w:rPr>
        <w:t xml:space="preserve">، تحرير محمد بن صالح، الجزائر: دار النشر العلمية، 2015، ص </w:t>
      </w:r>
      <w:proofErr w:type="spellStart"/>
      <w:r w:rsidRPr="004E13E8">
        <w:rPr>
          <w:rFonts w:cs="Times New Roman"/>
          <w:color w:val="000000"/>
          <w:sz w:val="24"/>
          <w:szCs w:val="24"/>
          <w:rtl/>
        </w:rPr>
        <w:t>ص</w:t>
      </w:r>
      <w:proofErr w:type="spellEnd"/>
      <w:r w:rsidRPr="004E13E8">
        <w:rPr>
          <w:rFonts w:cs="Times New Roman"/>
          <w:color w:val="000000"/>
          <w:sz w:val="24"/>
          <w:szCs w:val="24"/>
          <w:rtl/>
        </w:rPr>
        <w:t xml:space="preserve"> 45–67</w:t>
      </w:r>
      <w:r w:rsidRPr="004E13E8">
        <w:rPr>
          <w:rFonts w:cs="Times New Roman"/>
          <w:color w:val="000000"/>
          <w:sz w:val="24"/>
          <w:szCs w:val="24"/>
        </w:rPr>
        <w:t>.</w:t>
      </w:r>
    </w:p>
    <w:p w14:paraId="441EC4A1" w14:textId="77777777" w:rsidR="004E13E8" w:rsidRPr="004E13E8" w:rsidRDefault="004E13E8" w:rsidP="004E13E8">
      <w:pPr>
        <w:bidi/>
        <w:jc w:val="both"/>
        <w:rPr>
          <w:rFonts w:cs="Times New Roman"/>
          <w:color w:val="000000"/>
          <w:sz w:val="24"/>
          <w:szCs w:val="24"/>
        </w:rPr>
      </w:pPr>
      <w:r w:rsidRPr="004E13E8">
        <w:rPr>
          <w:rFonts w:cs="Times New Roman"/>
          <w:b/>
          <w:bCs/>
          <w:color w:val="000000"/>
          <w:sz w:val="24"/>
          <w:szCs w:val="24"/>
          <w:rtl/>
        </w:rPr>
        <w:t>بالرومنة</w:t>
      </w:r>
      <w:r w:rsidRPr="004E13E8">
        <w:rPr>
          <w:rFonts w:cs="Times New Roman"/>
          <w:b/>
          <w:bCs/>
          <w:color w:val="000000"/>
          <w:sz w:val="24"/>
          <w:szCs w:val="24"/>
        </w:rPr>
        <w:t>:</w:t>
      </w:r>
    </w:p>
    <w:p w14:paraId="6B6A3C90" w14:textId="77777777" w:rsidR="004E13E8" w:rsidRPr="004E13E8" w:rsidRDefault="004E13E8" w:rsidP="004E13E8">
      <w:pPr>
        <w:bidi/>
        <w:jc w:val="both"/>
        <w:rPr>
          <w:rFonts w:cs="Times New Roman"/>
          <w:color w:val="000000"/>
          <w:sz w:val="24"/>
          <w:szCs w:val="24"/>
        </w:rPr>
      </w:pPr>
      <w:proofErr w:type="spellStart"/>
      <w:r w:rsidRPr="004E13E8">
        <w:rPr>
          <w:rFonts w:cs="Times New Roman"/>
          <w:color w:val="000000"/>
          <w:sz w:val="24"/>
          <w:szCs w:val="24"/>
        </w:rPr>
        <w:t>Hammou</w:t>
      </w:r>
      <w:proofErr w:type="spellEnd"/>
      <w:r w:rsidRPr="004E13E8">
        <w:rPr>
          <w:rFonts w:cs="Times New Roman"/>
          <w:color w:val="000000"/>
          <w:sz w:val="24"/>
          <w:szCs w:val="24"/>
        </w:rPr>
        <w:t xml:space="preserve"> </w:t>
      </w:r>
      <w:proofErr w:type="spellStart"/>
      <w:r w:rsidRPr="004E13E8">
        <w:rPr>
          <w:rFonts w:cs="Times New Roman"/>
          <w:color w:val="000000"/>
          <w:sz w:val="24"/>
          <w:szCs w:val="24"/>
        </w:rPr>
        <w:t>El-Hadj</w:t>
      </w:r>
      <w:proofErr w:type="spellEnd"/>
      <w:r w:rsidRPr="004E13E8">
        <w:rPr>
          <w:rFonts w:cs="Times New Roman"/>
          <w:color w:val="000000"/>
          <w:sz w:val="24"/>
          <w:szCs w:val="24"/>
        </w:rPr>
        <w:t>, "Al-</w:t>
      </w:r>
      <w:proofErr w:type="spellStart"/>
      <w:r w:rsidRPr="004E13E8">
        <w:rPr>
          <w:rFonts w:cs="Times New Roman"/>
          <w:color w:val="000000"/>
          <w:sz w:val="24"/>
          <w:szCs w:val="24"/>
        </w:rPr>
        <w:t>Lisāniyyāt</w:t>
      </w:r>
      <w:proofErr w:type="spellEnd"/>
      <w:r w:rsidRPr="004E13E8">
        <w:rPr>
          <w:rFonts w:cs="Times New Roman"/>
          <w:color w:val="000000"/>
          <w:sz w:val="24"/>
          <w:szCs w:val="24"/>
        </w:rPr>
        <w:t xml:space="preserve"> al-</w:t>
      </w:r>
      <w:proofErr w:type="spellStart"/>
      <w:proofErr w:type="gramStart"/>
      <w:r w:rsidRPr="004E13E8">
        <w:rPr>
          <w:rFonts w:cs="Times New Roman"/>
          <w:color w:val="000000"/>
          <w:sz w:val="24"/>
          <w:szCs w:val="24"/>
        </w:rPr>
        <w:t>Maʿrifiyya</w:t>
      </w:r>
      <w:proofErr w:type="spellEnd"/>
      <w:r w:rsidRPr="004E13E8">
        <w:rPr>
          <w:rFonts w:cs="Times New Roman"/>
          <w:color w:val="000000"/>
          <w:sz w:val="24"/>
          <w:szCs w:val="24"/>
        </w:rPr>
        <w:t>:</w:t>
      </w:r>
      <w:proofErr w:type="gramEnd"/>
      <w:r w:rsidRPr="004E13E8">
        <w:rPr>
          <w:rFonts w:cs="Times New Roman"/>
          <w:color w:val="000000"/>
          <w:sz w:val="24"/>
          <w:szCs w:val="24"/>
        </w:rPr>
        <w:t xml:space="preserve"> al-</w:t>
      </w:r>
      <w:proofErr w:type="spellStart"/>
      <w:r w:rsidRPr="004E13E8">
        <w:rPr>
          <w:rFonts w:cs="Times New Roman"/>
          <w:color w:val="000000"/>
          <w:sz w:val="24"/>
          <w:szCs w:val="24"/>
        </w:rPr>
        <w:t>Nazariyya</w:t>
      </w:r>
      <w:proofErr w:type="spellEnd"/>
      <w:r w:rsidRPr="004E13E8">
        <w:rPr>
          <w:rFonts w:cs="Times New Roman"/>
          <w:color w:val="000000"/>
          <w:sz w:val="24"/>
          <w:szCs w:val="24"/>
        </w:rPr>
        <w:t xml:space="preserve"> </w:t>
      </w:r>
      <w:proofErr w:type="spellStart"/>
      <w:r w:rsidRPr="004E13E8">
        <w:rPr>
          <w:rFonts w:cs="Times New Roman"/>
          <w:color w:val="000000"/>
          <w:sz w:val="24"/>
          <w:szCs w:val="24"/>
        </w:rPr>
        <w:t>wa</w:t>
      </w:r>
      <w:proofErr w:type="spellEnd"/>
      <w:r w:rsidRPr="004E13E8">
        <w:rPr>
          <w:rFonts w:cs="Times New Roman"/>
          <w:color w:val="000000"/>
          <w:sz w:val="24"/>
          <w:szCs w:val="24"/>
        </w:rPr>
        <w:t xml:space="preserve"> al-</w:t>
      </w:r>
      <w:proofErr w:type="spellStart"/>
      <w:r w:rsidRPr="004E13E8">
        <w:rPr>
          <w:rFonts w:cs="Times New Roman"/>
          <w:color w:val="000000"/>
          <w:sz w:val="24"/>
          <w:szCs w:val="24"/>
        </w:rPr>
        <w:t>Tatbīq</w:t>
      </w:r>
      <w:proofErr w:type="spellEnd"/>
      <w:r w:rsidRPr="004E13E8">
        <w:rPr>
          <w:rFonts w:cs="Times New Roman"/>
          <w:color w:val="000000"/>
          <w:sz w:val="24"/>
          <w:szCs w:val="24"/>
        </w:rPr>
        <w:t xml:space="preserve">." </w:t>
      </w:r>
      <w:proofErr w:type="spellStart"/>
      <w:r w:rsidRPr="004E13E8">
        <w:rPr>
          <w:rFonts w:cs="Times New Roman"/>
          <w:i/>
          <w:iCs/>
          <w:color w:val="000000"/>
          <w:sz w:val="24"/>
          <w:szCs w:val="24"/>
        </w:rPr>
        <w:t>Muqaddima</w:t>
      </w:r>
      <w:proofErr w:type="spellEnd"/>
      <w:r w:rsidRPr="004E13E8">
        <w:rPr>
          <w:rFonts w:cs="Times New Roman"/>
          <w:i/>
          <w:iCs/>
          <w:color w:val="000000"/>
          <w:sz w:val="24"/>
          <w:szCs w:val="24"/>
        </w:rPr>
        <w:t xml:space="preserve"> </w:t>
      </w:r>
      <w:proofErr w:type="spellStart"/>
      <w:r w:rsidRPr="004E13E8">
        <w:rPr>
          <w:rFonts w:cs="Times New Roman"/>
          <w:i/>
          <w:iCs/>
          <w:color w:val="000000"/>
          <w:sz w:val="24"/>
          <w:szCs w:val="24"/>
        </w:rPr>
        <w:t>fī</w:t>
      </w:r>
      <w:proofErr w:type="spellEnd"/>
      <w:r w:rsidRPr="004E13E8">
        <w:rPr>
          <w:rFonts w:cs="Times New Roman"/>
          <w:i/>
          <w:iCs/>
          <w:color w:val="000000"/>
          <w:sz w:val="24"/>
          <w:szCs w:val="24"/>
        </w:rPr>
        <w:t xml:space="preserve"> al-</w:t>
      </w:r>
      <w:proofErr w:type="spellStart"/>
      <w:r w:rsidRPr="004E13E8">
        <w:rPr>
          <w:rFonts w:cs="Times New Roman"/>
          <w:i/>
          <w:iCs/>
          <w:color w:val="000000"/>
          <w:sz w:val="24"/>
          <w:szCs w:val="24"/>
        </w:rPr>
        <w:t>Lisāniyyāt</w:t>
      </w:r>
      <w:proofErr w:type="spellEnd"/>
      <w:r w:rsidRPr="004E13E8">
        <w:rPr>
          <w:rFonts w:cs="Times New Roman"/>
          <w:i/>
          <w:iCs/>
          <w:color w:val="000000"/>
          <w:sz w:val="24"/>
          <w:szCs w:val="24"/>
        </w:rPr>
        <w:t xml:space="preserve"> al-</w:t>
      </w:r>
      <w:proofErr w:type="spellStart"/>
      <w:r w:rsidRPr="004E13E8">
        <w:rPr>
          <w:rFonts w:cs="Times New Roman"/>
          <w:i/>
          <w:iCs/>
          <w:color w:val="000000"/>
          <w:sz w:val="24"/>
          <w:szCs w:val="24"/>
        </w:rPr>
        <w:t>Maʿrifiyya</w:t>
      </w:r>
      <w:proofErr w:type="spellEnd"/>
      <w:r w:rsidRPr="004E13E8">
        <w:rPr>
          <w:rFonts w:cs="Times New Roman"/>
          <w:color w:val="000000"/>
          <w:sz w:val="24"/>
          <w:szCs w:val="24"/>
        </w:rPr>
        <w:t xml:space="preserve">, </w:t>
      </w:r>
      <w:proofErr w:type="spellStart"/>
      <w:r w:rsidRPr="004E13E8">
        <w:rPr>
          <w:rFonts w:cs="Times New Roman"/>
          <w:color w:val="000000"/>
          <w:sz w:val="24"/>
          <w:szCs w:val="24"/>
        </w:rPr>
        <w:t>taḥrīr</w:t>
      </w:r>
      <w:proofErr w:type="spellEnd"/>
      <w:r w:rsidRPr="004E13E8">
        <w:rPr>
          <w:rFonts w:cs="Times New Roman"/>
          <w:color w:val="000000"/>
          <w:sz w:val="24"/>
          <w:szCs w:val="24"/>
        </w:rPr>
        <w:t xml:space="preserve"> </w:t>
      </w:r>
      <w:proofErr w:type="spellStart"/>
      <w:r w:rsidRPr="004E13E8">
        <w:rPr>
          <w:rFonts w:cs="Times New Roman"/>
          <w:color w:val="000000"/>
          <w:sz w:val="24"/>
          <w:szCs w:val="24"/>
        </w:rPr>
        <w:t>Muḥammad</w:t>
      </w:r>
      <w:proofErr w:type="spellEnd"/>
      <w:r w:rsidRPr="004E13E8">
        <w:rPr>
          <w:rFonts w:cs="Times New Roman"/>
          <w:color w:val="000000"/>
          <w:sz w:val="24"/>
          <w:szCs w:val="24"/>
        </w:rPr>
        <w:t xml:space="preserve"> bin </w:t>
      </w:r>
      <w:proofErr w:type="spellStart"/>
      <w:r w:rsidRPr="004E13E8">
        <w:rPr>
          <w:rFonts w:cs="Times New Roman"/>
          <w:color w:val="000000"/>
          <w:sz w:val="24"/>
          <w:szCs w:val="24"/>
        </w:rPr>
        <w:t>Ṣāliḥ</w:t>
      </w:r>
      <w:proofErr w:type="spellEnd"/>
      <w:r w:rsidRPr="004E13E8">
        <w:rPr>
          <w:rFonts w:cs="Times New Roman"/>
          <w:color w:val="000000"/>
          <w:sz w:val="24"/>
          <w:szCs w:val="24"/>
        </w:rPr>
        <w:t xml:space="preserve">, </w:t>
      </w:r>
      <w:proofErr w:type="gramStart"/>
      <w:r w:rsidRPr="004E13E8">
        <w:rPr>
          <w:rFonts w:cs="Times New Roman"/>
          <w:color w:val="000000"/>
          <w:sz w:val="24"/>
          <w:szCs w:val="24"/>
        </w:rPr>
        <w:t>Algiers:</w:t>
      </w:r>
      <w:proofErr w:type="gramEnd"/>
      <w:r w:rsidRPr="004E13E8">
        <w:rPr>
          <w:rFonts w:cs="Times New Roman"/>
          <w:color w:val="000000"/>
          <w:sz w:val="24"/>
          <w:szCs w:val="24"/>
        </w:rPr>
        <w:t xml:space="preserve"> </w:t>
      </w:r>
      <w:proofErr w:type="spellStart"/>
      <w:r w:rsidRPr="004E13E8">
        <w:rPr>
          <w:rFonts w:cs="Times New Roman"/>
          <w:color w:val="000000"/>
          <w:sz w:val="24"/>
          <w:szCs w:val="24"/>
        </w:rPr>
        <w:t>Dār</w:t>
      </w:r>
      <w:proofErr w:type="spellEnd"/>
      <w:r w:rsidRPr="004E13E8">
        <w:rPr>
          <w:rFonts w:cs="Times New Roman"/>
          <w:color w:val="000000"/>
          <w:sz w:val="24"/>
          <w:szCs w:val="24"/>
        </w:rPr>
        <w:t xml:space="preserve"> al-</w:t>
      </w:r>
      <w:proofErr w:type="spellStart"/>
      <w:r w:rsidRPr="004E13E8">
        <w:rPr>
          <w:rFonts w:cs="Times New Roman"/>
          <w:color w:val="000000"/>
          <w:sz w:val="24"/>
          <w:szCs w:val="24"/>
        </w:rPr>
        <w:t>Nashr</w:t>
      </w:r>
      <w:proofErr w:type="spellEnd"/>
      <w:r w:rsidRPr="004E13E8">
        <w:rPr>
          <w:rFonts w:cs="Times New Roman"/>
          <w:color w:val="000000"/>
          <w:sz w:val="24"/>
          <w:szCs w:val="24"/>
        </w:rPr>
        <w:t xml:space="preserve"> al-</w:t>
      </w:r>
      <w:proofErr w:type="spellStart"/>
      <w:r w:rsidRPr="004E13E8">
        <w:rPr>
          <w:rFonts w:cs="Times New Roman"/>
          <w:color w:val="000000"/>
          <w:sz w:val="24"/>
          <w:szCs w:val="24"/>
        </w:rPr>
        <w:t>ʿIlmiyya</w:t>
      </w:r>
      <w:proofErr w:type="spellEnd"/>
      <w:r w:rsidRPr="004E13E8">
        <w:rPr>
          <w:rFonts w:cs="Times New Roman"/>
          <w:color w:val="000000"/>
          <w:sz w:val="24"/>
          <w:szCs w:val="24"/>
        </w:rPr>
        <w:t>, 2015, pp. 45–67.</w:t>
      </w:r>
    </w:p>
    <w:p w14:paraId="09B76B57" w14:textId="77777777" w:rsidR="004E13E8" w:rsidRDefault="004E13E8" w:rsidP="004E13E8">
      <w:pPr>
        <w:bidi/>
        <w:jc w:val="both"/>
        <w:rPr>
          <w:rFonts w:cs="Times New Roman"/>
          <w:b/>
          <w:bCs/>
          <w:color w:val="000000"/>
          <w:sz w:val="24"/>
          <w:szCs w:val="24"/>
          <w:rtl/>
        </w:rPr>
      </w:pPr>
    </w:p>
    <w:p w14:paraId="1D55880E" w14:textId="63F3EFFD" w:rsidR="004E13E8" w:rsidRPr="004E13E8" w:rsidRDefault="004E13E8" w:rsidP="004E13E8">
      <w:pPr>
        <w:bidi/>
        <w:jc w:val="both"/>
        <w:rPr>
          <w:rFonts w:cs="Times New Roman"/>
          <w:b/>
          <w:bCs/>
          <w:color w:val="000000"/>
          <w:sz w:val="24"/>
          <w:szCs w:val="24"/>
        </w:rPr>
      </w:pPr>
      <w:r>
        <w:rPr>
          <w:rFonts w:cs="Times New Roman" w:hint="cs"/>
          <w:b/>
          <w:bCs/>
          <w:color w:val="000000"/>
          <w:sz w:val="24"/>
          <w:szCs w:val="24"/>
          <w:rtl/>
        </w:rPr>
        <w:t xml:space="preserve">3. </w:t>
      </w:r>
      <w:r w:rsidRPr="004E13E8">
        <w:rPr>
          <w:rFonts w:cs="Times New Roman"/>
          <w:b/>
          <w:bCs/>
          <w:color w:val="000000"/>
          <w:sz w:val="24"/>
          <w:szCs w:val="24"/>
          <w:rtl/>
        </w:rPr>
        <w:t>مقال في مجلة علمية</w:t>
      </w:r>
      <w:r w:rsidRPr="004E13E8">
        <w:rPr>
          <w:rFonts w:cs="Times New Roman"/>
          <w:b/>
          <w:bCs/>
          <w:color w:val="000000"/>
          <w:sz w:val="24"/>
          <w:szCs w:val="24"/>
        </w:rPr>
        <w:t>:</w:t>
      </w:r>
    </w:p>
    <w:p w14:paraId="755149C3" w14:textId="77777777" w:rsidR="004E13E8" w:rsidRPr="004E13E8" w:rsidRDefault="004E13E8" w:rsidP="004E13E8">
      <w:pPr>
        <w:bidi/>
        <w:jc w:val="both"/>
        <w:rPr>
          <w:rFonts w:cs="Times New Roman"/>
          <w:color w:val="000000"/>
          <w:sz w:val="24"/>
          <w:szCs w:val="24"/>
        </w:rPr>
      </w:pPr>
      <w:r w:rsidRPr="004E13E8">
        <w:rPr>
          <w:rFonts w:cs="Times New Roman"/>
          <w:b/>
          <w:bCs/>
          <w:color w:val="000000"/>
          <w:sz w:val="24"/>
          <w:szCs w:val="24"/>
          <w:rtl/>
        </w:rPr>
        <w:t>بالعربية</w:t>
      </w:r>
      <w:r w:rsidRPr="004E13E8">
        <w:rPr>
          <w:rFonts w:cs="Times New Roman"/>
          <w:b/>
          <w:bCs/>
          <w:color w:val="000000"/>
          <w:sz w:val="24"/>
          <w:szCs w:val="24"/>
        </w:rPr>
        <w:t>:</w:t>
      </w:r>
    </w:p>
    <w:p w14:paraId="4A87C563" w14:textId="77777777" w:rsidR="004E13E8" w:rsidRPr="004E13E8" w:rsidRDefault="004E13E8" w:rsidP="004E13E8">
      <w:pPr>
        <w:bidi/>
        <w:jc w:val="both"/>
        <w:rPr>
          <w:rFonts w:cs="Times New Roman"/>
          <w:color w:val="000000"/>
          <w:sz w:val="24"/>
          <w:szCs w:val="24"/>
        </w:rPr>
      </w:pPr>
      <w:r w:rsidRPr="004E13E8">
        <w:rPr>
          <w:rFonts w:cs="Times New Roman"/>
          <w:color w:val="000000"/>
          <w:sz w:val="24"/>
          <w:szCs w:val="24"/>
          <w:rtl/>
        </w:rPr>
        <w:t>نصر، سلمى. "الخطاب الصوفي: بين البنية والدلالة</w:t>
      </w:r>
      <w:r w:rsidRPr="004E13E8">
        <w:rPr>
          <w:rFonts w:cs="Times New Roman"/>
          <w:color w:val="000000"/>
          <w:sz w:val="24"/>
          <w:szCs w:val="24"/>
        </w:rPr>
        <w:t xml:space="preserve">." </w:t>
      </w:r>
      <w:r w:rsidRPr="004E13E8">
        <w:rPr>
          <w:rFonts w:cs="Times New Roman"/>
          <w:i/>
          <w:iCs/>
          <w:color w:val="000000"/>
          <w:sz w:val="24"/>
          <w:szCs w:val="24"/>
          <w:rtl/>
        </w:rPr>
        <w:t>مجلة اللسانيات العربية</w:t>
      </w:r>
      <w:r w:rsidRPr="004E13E8">
        <w:rPr>
          <w:rFonts w:cs="Times New Roman"/>
          <w:color w:val="000000"/>
          <w:sz w:val="24"/>
          <w:szCs w:val="24"/>
          <w:rtl/>
        </w:rPr>
        <w:t xml:space="preserve">، العدد 5، 2020، ص </w:t>
      </w:r>
      <w:proofErr w:type="spellStart"/>
      <w:r w:rsidRPr="004E13E8">
        <w:rPr>
          <w:rFonts w:cs="Times New Roman"/>
          <w:color w:val="000000"/>
          <w:sz w:val="24"/>
          <w:szCs w:val="24"/>
          <w:rtl/>
        </w:rPr>
        <w:t>ص</w:t>
      </w:r>
      <w:proofErr w:type="spellEnd"/>
      <w:r w:rsidRPr="004E13E8">
        <w:rPr>
          <w:rFonts w:cs="Times New Roman"/>
          <w:color w:val="000000"/>
          <w:sz w:val="24"/>
          <w:szCs w:val="24"/>
          <w:rtl/>
        </w:rPr>
        <w:t xml:space="preserve"> 55–78</w:t>
      </w:r>
      <w:r w:rsidRPr="004E13E8">
        <w:rPr>
          <w:rFonts w:cs="Times New Roman"/>
          <w:color w:val="000000"/>
          <w:sz w:val="24"/>
          <w:szCs w:val="24"/>
        </w:rPr>
        <w:t>.</w:t>
      </w:r>
    </w:p>
    <w:p w14:paraId="55AC3111" w14:textId="77777777" w:rsidR="004E13E8" w:rsidRPr="004E13E8" w:rsidRDefault="004E13E8" w:rsidP="004E13E8">
      <w:pPr>
        <w:bidi/>
        <w:jc w:val="both"/>
        <w:rPr>
          <w:rFonts w:cs="Times New Roman"/>
          <w:color w:val="000000"/>
          <w:sz w:val="24"/>
          <w:szCs w:val="24"/>
        </w:rPr>
      </w:pPr>
      <w:r w:rsidRPr="004E13E8">
        <w:rPr>
          <w:rFonts w:cs="Times New Roman"/>
          <w:b/>
          <w:bCs/>
          <w:color w:val="000000"/>
          <w:sz w:val="24"/>
          <w:szCs w:val="24"/>
          <w:rtl/>
        </w:rPr>
        <w:t>بالرومنة</w:t>
      </w:r>
      <w:r w:rsidRPr="004E13E8">
        <w:rPr>
          <w:rFonts w:cs="Times New Roman"/>
          <w:b/>
          <w:bCs/>
          <w:color w:val="000000"/>
          <w:sz w:val="24"/>
          <w:szCs w:val="24"/>
        </w:rPr>
        <w:t>:</w:t>
      </w:r>
    </w:p>
    <w:p w14:paraId="49E34BAA" w14:textId="77777777" w:rsidR="004E13E8" w:rsidRPr="004E13E8" w:rsidRDefault="004E13E8" w:rsidP="004E13E8">
      <w:pPr>
        <w:bidi/>
        <w:jc w:val="both"/>
        <w:rPr>
          <w:rFonts w:cs="Times New Roman"/>
          <w:color w:val="000000"/>
          <w:sz w:val="24"/>
          <w:szCs w:val="24"/>
        </w:rPr>
      </w:pPr>
      <w:r w:rsidRPr="004E13E8">
        <w:rPr>
          <w:rFonts w:cs="Times New Roman"/>
          <w:color w:val="000000"/>
          <w:sz w:val="24"/>
          <w:szCs w:val="24"/>
        </w:rPr>
        <w:t>Nasr, Salma. "Al-</w:t>
      </w:r>
      <w:proofErr w:type="spellStart"/>
      <w:r w:rsidRPr="004E13E8">
        <w:rPr>
          <w:rFonts w:cs="Times New Roman"/>
          <w:color w:val="000000"/>
          <w:sz w:val="24"/>
          <w:szCs w:val="24"/>
        </w:rPr>
        <w:t>Khiṭāb</w:t>
      </w:r>
      <w:proofErr w:type="spellEnd"/>
      <w:r w:rsidRPr="004E13E8">
        <w:rPr>
          <w:rFonts w:cs="Times New Roman"/>
          <w:color w:val="000000"/>
          <w:sz w:val="24"/>
          <w:szCs w:val="24"/>
        </w:rPr>
        <w:t xml:space="preserve"> al-</w:t>
      </w:r>
      <w:proofErr w:type="spellStart"/>
      <w:proofErr w:type="gramStart"/>
      <w:r w:rsidRPr="004E13E8">
        <w:rPr>
          <w:rFonts w:cs="Times New Roman"/>
          <w:color w:val="000000"/>
          <w:sz w:val="24"/>
          <w:szCs w:val="24"/>
        </w:rPr>
        <w:t>Ṣūfī</w:t>
      </w:r>
      <w:proofErr w:type="spellEnd"/>
      <w:r w:rsidRPr="004E13E8">
        <w:rPr>
          <w:rFonts w:cs="Times New Roman"/>
          <w:color w:val="000000"/>
          <w:sz w:val="24"/>
          <w:szCs w:val="24"/>
        </w:rPr>
        <w:t>:</w:t>
      </w:r>
      <w:proofErr w:type="gramEnd"/>
      <w:r w:rsidRPr="004E13E8">
        <w:rPr>
          <w:rFonts w:cs="Times New Roman"/>
          <w:color w:val="000000"/>
          <w:sz w:val="24"/>
          <w:szCs w:val="24"/>
        </w:rPr>
        <w:t xml:space="preserve"> </w:t>
      </w:r>
      <w:proofErr w:type="spellStart"/>
      <w:r w:rsidRPr="004E13E8">
        <w:rPr>
          <w:rFonts w:cs="Times New Roman"/>
          <w:color w:val="000000"/>
          <w:sz w:val="24"/>
          <w:szCs w:val="24"/>
        </w:rPr>
        <w:t>Bayna</w:t>
      </w:r>
      <w:proofErr w:type="spellEnd"/>
      <w:r w:rsidRPr="004E13E8">
        <w:rPr>
          <w:rFonts w:cs="Times New Roman"/>
          <w:color w:val="000000"/>
          <w:sz w:val="24"/>
          <w:szCs w:val="24"/>
        </w:rPr>
        <w:t xml:space="preserve"> al-</w:t>
      </w:r>
      <w:proofErr w:type="spellStart"/>
      <w:r w:rsidRPr="004E13E8">
        <w:rPr>
          <w:rFonts w:cs="Times New Roman"/>
          <w:color w:val="000000"/>
          <w:sz w:val="24"/>
          <w:szCs w:val="24"/>
        </w:rPr>
        <w:t>Bunya</w:t>
      </w:r>
      <w:proofErr w:type="spellEnd"/>
      <w:r w:rsidRPr="004E13E8">
        <w:rPr>
          <w:rFonts w:cs="Times New Roman"/>
          <w:color w:val="000000"/>
          <w:sz w:val="24"/>
          <w:szCs w:val="24"/>
        </w:rPr>
        <w:t xml:space="preserve"> </w:t>
      </w:r>
      <w:proofErr w:type="spellStart"/>
      <w:r w:rsidRPr="004E13E8">
        <w:rPr>
          <w:rFonts w:cs="Times New Roman"/>
          <w:color w:val="000000"/>
          <w:sz w:val="24"/>
          <w:szCs w:val="24"/>
        </w:rPr>
        <w:t>wa</w:t>
      </w:r>
      <w:proofErr w:type="spellEnd"/>
      <w:r w:rsidRPr="004E13E8">
        <w:rPr>
          <w:rFonts w:cs="Times New Roman"/>
          <w:color w:val="000000"/>
          <w:sz w:val="24"/>
          <w:szCs w:val="24"/>
        </w:rPr>
        <w:t xml:space="preserve"> al-</w:t>
      </w:r>
      <w:proofErr w:type="spellStart"/>
      <w:r w:rsidRPr="004E13E8">
        <w:rPr>
          <w:rFonts w:cs="Times New Roman"/>
          <w:color w:val="000000"/>
          <w:sz w:val="24"/>
          <w:szCs w:val="24"/>
        </w:rPr>
        <w:t>Dalāla</w:t>
      </w:r>
      <w:proofErr w:type="spellEnd"/>
      <w:r w:rsidRPr="004E13E8">
        <w:rPr>
          <w:rFonts w:cs="Times New Roman"/>
          <w:color w:val="000000"/>
          <w:sz w:val="24"/>
          <w:szCs w:val="24"/>
        </w:rPr>
        <w:t xml:space="preserve">." </w:t>
      </w:r>
      <w:proofErr w:type="spellStart"/>
      <w:r w:rsidRPr="004E13E8">
        <w:rPr>
          <w:rFonts w:cs="Times New Roman"/>
          <w:i/>
          <w:iCs/>
          <w:color w:val="000000"/>
          <w:sz w:val="24"/>
          <w:szCs w:val="24"/>
        </w:rPr>
        <w:t>Majallat</w:t>
      </w:r>
      <w:proofErr w:type="spellEnd"/>
      <w:r w:rsidRPr="004E13E8">
        <w:rPr>
          <w:rFonts w:cs="Times New Roman"/>
          <w:i/>
          <w:iCs/>
          <w:color w:val="000000"/>
          <w:sz w:val="24"/>
          <w:szCs w:val="24"/>
        </w:rPr>
        <w:t xml:space="preserve"> al-</w:t>
      </w:r>
      <w:proofErr w:type="spellStart"/>
      <w:r w:rsidRPr="004E13E8">
        <w:rPr>
          <w:rFonts w:cs="Times New Roman"/>
          <w:i/>
          <w:iCs/>
          <w:color w:val="000000"/>
          <w:sz w:val="24"/>
          <w:szCs w:val="24"/>
        </w:rPr>
        <w:t>Lisāniyyāt</w:t>
      </w:r>
      <w:proofErr w:type="spellEnd"/>
      <w:r w:rsidRPr="004E13E8">
        <w:rPr>
          <w:rFonts w:cs="Times New Roman"/>
          <w:i/>
          <w:iCs/>
          <w:color w:val="000000"/>
          <w:sz w:val="24"/>
          <w:szCs w:val="24"/>
        </w:rPr>
        <w:t xml:space="preserve"> al-</w:t>
      </w:r>
      <w:proofErr w:type="spellStart"/>
      <w:r w:rsidRPr="004E13E8">
        <w:rPr>
          <w:rFonts w:cs="Times New Roman"/>
          <w:i/>
          <w:iCs/>
          <w:color w:val="000000"/>
          <w:sz w:val="24"/>
          <w:szCs w:val="24"/>
        </w:rPr>
        <w:t>ʿArabiyya</w:t>
      </w:r>
      <w:proofErr w:type="spellEnd"/>
      <w:r w:rsidRPr="004E13E8">
        <w:rPr>
          <w:rFonts w:cs="Times New Roman"/>
          <w:color w:val="000000"/>
          <w:sz w:val="24"/>
          <w:szCs w:val="24"/>
        </w:rPr>
        <w:t>, no. 5, 2020, pp. 55–78.</w:t>
      </w:r>
    </w:p>
    <w:p w14:paraId="2FDAA794" w14:textId="204AB8B2" w:rsidR="004E13E8" w:rsidRPr="004E13E8" w:rsidRDefault="004E13E8" w:rsidP="004E13E8">
      <w:pPr>
        <w:bidi/>
        <w:jc w:val="both"/>
        <w:rPr>
          <w:rFonts w:cs="Times New Roman"/>
          <w:color w:val="000000"/>
          <w:sz w:val="24"/>
          <w:szCs w:val="24"/>
        </w:rPr>
      </w:pPr>
    </w:p>
    <w:p w14:paraId="725BA50A" w14:textId="53B2195A" w:rsidR="004E13E8" w:rsidRPr="004E13E8" w:rsidRDefault="004E13E8" w:rsidP="004E13E8">
      <w:pPr>
        <w:bidi/>
        <w:jc w:val="both"/>
        <w:rPr>
          <w:rFonts w:cs="Times New Roman"/>
          <w:b/>
          <w:bCs/>
          <w:color w:val="000000"/>
          <w:sz w:val="24"/>
          <w:szCs w:val="24"/>
        </w:rPr>
      </w:pPr>
      <w:r>
        <w:rPr>
          <w:rFonts w:cs="Times New Roman" w:hint="cs"/>
          <w:b/>
          <w:bCs/>
          <w:color w:val="000000"/>
          <w:sz w:val="24"/>
          <w:szCs w:val="24"/>
          <w:rtl/>
        </w:rPr>
        <w:t>4.</w:t>
      </w:r>
      <w:r w:rsidRPr="004E13E8">
        <w:rPr>
          <w:rFonts w:cs="Times New Roman"/>
          <w:b/>
          <w:bCs/>
          <w:color w:val="000000"/>
          <w:sz w:val="24"/>
          <w:szCs w:val="24"/>
        </w:rPr>
        <w:t xml:space="preserve"> </w:t>
      </w:r>
      <w:r w:rsidRPr="004E13E8">
        <w:rPr>
          <w:rFonts w:cs="Times New Roman"/>
          <w:b/>
          <w:bCs/>
          <w:color w:val="000000"/>
          <w:sz w:val="24"/>
          <w:szCs w:val="24"/>
          <w:rtl/>
        </w:rPr>
        <w:t>مداخلة في مؤتمر علمي</w:t>
      </w:r>
      <w:r w:rsidRPr="004E13E8">
        <w:rPr>
          <w:rFonts w:cs="Times New Roman"/>
          <w:b/>
          <w:bCs/>
          <w:color w:val="000000"/>
          <w:sz w:val="24"/>
          <w:szCs w:val="24"/>
        </w:rPr>
        <w:t>:</w:t>
      </w:r>
    </w:p>
    <w:p w14:paraId="40D76D64" w14:textId="77777777" w:rsidR="004E13E8" w:rsidRPr="004E13E8" w:rsidRDefault="004E13E8" w:rsidP="004E13E8">
      <w:pPr>
        <w:bidi/>
        <w:jc w:val="both"/>
        <w:rPr>
          <w:rFonts w:cs="Times New Roman"/>
          <w:color w:val="000000"/>
          <w:sz w:val="24"/>
          <w:szCs w:val="24"/>
        </w:rPr>
      </w:pPr>
      <w:r w:rsidRPr="004E13E8">
        <w:rPr>
          <w:rFonts w:cs="Times New Roman"/>
          <w:b/>
          <w:bCs/>
          <w:color w:val="000000"/>
          <w:sz w:val="24"/>
          <w:szCs w:val="24"/>
          <w:rtl/>
        </w:rPr>
        <w:t>بالعربية</w:t>
      </w:r>
      <w:r w:rsidRPr="004E13E8">
        <w:rPr>
          <w:rFonts w:cs="Times New Roman"/>
          <w:b/>
          <w:bCs/>
          <w:color w:val="000000"/>
          <w:sz w:val="24"/>
          <w:szCs w:val="24"/>
        </w:rPr>
        <w:t>:</w:t>
      </w:r>
    </w:p>
    <w:p w14:paraId="238C5971" w14:textId="77777777" w:rsidR="004E13E8" w:rsidRPr="004E13E8" w:rsidRDefault="004E13E8" w:rsidP="004E13E8">
      <w:pPr>
        <w:bidi/>
        <w:jc w:val="both"/>
        <w:rPr>
          <w:rFonts w:cs="Times New Roman"/>
          <w:color w:val="000000"/>
          <w:sz w:val="24"/>
          <w:szCs w:val="24"/>
        </w:rPr>
      </w:pPr>
      <w:r w:rsidRPr="004E13E8">
        <w:rPr>
          <w:rFonts w:cs="Times New Roman"/>
          <w:color w:val="000000"/>
          <w:sz w:val="24"/>
          <w:szCs w:val="24"/>
          <w:rtl/>
        </w:rPr>
        <w:t>الفاروق، عبد الله. "اللسانيات الحديثة وتحديات التعليم." مداخلة مقدّمة في</w:t>
      </w:r>
      <w:r w:rsidRPr="004E13E8">
        <w:rPr>
          <w:rFonts w:cs="Times New Roman"/>
          <w:color w:val="000000"/>
          <w:sz w:val="24"/>
          <w:szCs w:val="24"/>
        </w:rPr>
        <w:t xml:space="preserve">: </w:t>
      </w:r>
      <w:r w:rsidRPr="004E13E8">
        <w:rPr>
          <w:rFonts w:cs="Times New Roman"/>
          <w:i/>
          <w:iCs/>
          <w:color w:val="000000"/>
          <w:sz w:val="24"/>
          <w:szCs w:val="24"/>
          <w:rtl/>
        </w:rPr>
        <w:t>الملتقى الدولي حول اللسانيات التطبيقية</w:t>
      </w:r>
      <w:r w:rsidRPr="004E13E8">
        <w:rPr>
          <w:rFonts w:cs="Times New Roman"/>
          <w:color w:val="000000"/>
          <w:sz w:val="24"/>
          <w:szCs w:val="24"/>
          <w:rtl/>
        </w:rPr>
        <w:t>، جامعة الجزائر، الجزائر، 2018</w:t>
      </w:r>
      <w:r w:rsidRPr="004E13E8">
        <w:rPr>
          <w:rFonts w:cs="Times New Roman"/>
          <w:color w:val="000000"/>
          <w:sz w:val="24"/>
          <w:szCs w:val="24"/>
        </w:rPr>
        <w:t>.</w:t>
      </w:r>
    </w:p>
    <w:p w14:paraId="5A4FFBCC" w14:textId="77777777" w:rsidR="004E13E8" w:rsidRPr="004E13E8" w:rsidRDefault="004E13E8" w:rsidP="004E13E8">
      <w:pPr>
        <w:bidi/>
        <w:jc w:val="both"/>
        <w:rPr>
          <w:rFonts w:cs="Times New Roman"/>
          <w:color w:val="000000"/>
          <w:sz w:val="24"/>
          <w:szCs w:val="24"/>
        </w:rPr>
      </w:pPr>
      <w:r w:rsidRPr="004E13E8">
        <w:rPr>
          <w:rFonts w:cs="Times New Roman"/>
          <w:b/>
          <w:bCs/>
          <w:color w:val="000000"/>
          <w:sz w:val="24"/>
          <w:szCs w:val="24"/>
          <w:rtl/>
        </w:rPr>
        <w:t>بالرومنة</w:t>
      </w:r>
      <w:r w:rsidRPr="004E13E8">
        <w:rPr>
          <w:rFonts w:cs="Times New Roman"/>
          <w:b/>
          <w:bCs/>
          <w:color w:val="000000"/>
          <w:sz w:val="24"/>
          <w:szCs w:val="24"/>
        </w:rPr>
        <w:t>:</w:t>
      </w:r>
    </w:p>
    <w:p w14:paraId="497BA058" w14:textId="77777777" w:rsidR="004E13E8" w:rsidRPr="004E13E8" w:rsidRDefault="004E13E8" w:rsidP="004E13E8">
      <w:pPr>
        <w:bidi/>
        <w:jc w:val="both"/>
        <w:rPr>
          <w:rFonts w:cs="Times New Roman"/>
          <w:color w:val="000000"/>
          <w:sz w:val="24"/>
          <w:szCs w:val="24"/>
        </w:rPr>
      </w:pPr>
      <w:r w:rsidRPr="004E13E8">
        <w:rPr>
          <w:rFonts w:cs="Times New Roman"/>
          <w:color w:val="000000"/>
          <w:sz w:val="24"/>
          <w:szCs w:val="24"/>
        </w:rPr>
        <w:t>Al-</w:t>
      </w:r>
      <w:proofErr w:type="spellStart"/>
      <w:r w:rsidRPr="004E13E8">
        <w:rPr>
          <w:rFonts w:cs="Times New Roman"/>
          <w:color w:val="000000"/>
          <w:sz w:val="24"/>
          <w:szCs w:val="24"/>
        </w:rPr>
        <w:t>Fārūq</w:t>
      </w:r>
      <w:proofErr w:type="spellEnd"/>
      <w:r w:rsidRPr="004E13E8">
        <w:rPr>
          <w:rFonts w:cs="Times New Roman"/>
          <w:color w:val="000000"/>
          <w:sz w:val="24"/>
          <w:szCs w:val="24"/>
        </w:rPr>
        <w:t xml:space="preserve">, </w:t>
      </w:r>
      <w:proofErr w:type="spellStart"/>
      <w:r w:rsidRPr="004E13E8">
        <w:rPr>
          <w:rFonts w:cs="Times New Roman"/>
          <w:color w:val="000000"/>
          <w:sz w:val="24"/>
          <w:szCs w:val="24"/>
        </w:rPr>
        <w:t>ʿAbd</w:t>
      </w:r>
      <w:proofErr w:type="spellEnd"/>
      <w:r w:rsidRPr="004E13E8">
        <w:rPr>
          <w:rFonts w:cs="Times New Roman"/>
          <w:color w:val="000000"/>
          <w:sz w:val="24"/>
          <w:szCs w:val="24"/>
        </w:rPr>
        <w:t xml:space="preserve"> </w:t>
      </w:r>
      <w:proofErr w:type="spellStart"/>
      <w:r w:rsidRPr="004E13E8">
        <w:rPr>
          <w:rFonts w:cs="Times New Roman"/>
          <w:color w:val="000000"/>
          <w:sz w:val="24"/>
          <w:szCs w:val="24"/>
        </w:rPr>
        <w:t>Allāh</w:t>
      </w:r>
      <w:proofErr w:type="spellEnd"/>
      <w:r w:rsidRPr="004E13E8">
        <w:rPr>
          <w:rFonts w:cs="Times New Roman"/>
          <w:color w:val="000000"/>
          <w:sz w:val="24"/>
          <w:szCs w:val="24"/>
        </w:rPr>
        <w:t>. "Al-</w:t>
      </w:r>
      <w:proofErr w:type="spellStart"/>
      <w:r w:rsidRPr="004E13E8">
        <w:rPr>
          <w:rFonts w:cs="Times New Roman"/>
          <w:color w:val="000000"/>
          <w:sz w:val="24"/>
          <w:szCs w:val="24"/>
        </w:rPr>
        <w:t>Lisāniyyāt</w:t>
      </w:r>
      <w:proofErr w:type="spellEnd"/>
      <w:r w:rsidRPr="004E13E8">
        <w:rPr>
          <w:rFonts w:cs="Times New Roman"/>
          <w:color w:val="000000"/>
          <w:sz w:val="24"/>
          <w:szCs w:val="24"/>
        </w:rPr>
        <w:t xml:space="preserve"> al-</w:t>
      </w:r>
      <w:proofErr w:type="spellStart"/>
      <w:r w:rsidRPr="004E13E8">
        <w:rPr>
          <w:rFonts w:cs="Times New Roman"/>
          <w:color w:val="000000"/>
          <w:sz w:val="24"/>
          <w:szCs w:val="24"/>
        </w:rPr>
        <w:t>Ḥadītha</w:t>
      </w:r>
      <w:proofErr w:type="spellEnd"/>
      <w:r w:rsidRPr="004E13E8">
        <w:rPr>
          <w:rFonts w:cs="Times New Roman"/>
          <w:color w:val="000000"/>
          <w:sz w:val="24"/>
          <w:szCs w:val="24"/>
        </w:rPr>
        <w:t xml:space="preserve"> </w:t>
      </w:r>
      <w:proofErr w:type="spellStart"/>
      <w:r w:rsidRPr="004E13E8">
        <w:rPr>
          <w:rFonts w:cs="Times New Roman"/>
          <w:color w:val="000000"/>
          <w:sz w:val="24"/>
          <w:szCs w:val="24"/>
        </w:rPr>
        <w:t>wa</w:t>
      </w:r>
      <w:proofErr w:type="spellEnd"/>
      <w:r w:rsidRPr="004E13E8">
        <w:rPr>
          <w:rFonts w:cs="Times New Roman"/>
          <w:color w:val="000000"/>
          <w:sz w:val="24"/>
          <w:szCs w:val="24"/>
        </w:rPr>
        <w:t xml:space="preserve"> </w:t>
      </w:r>
      <w:proofErr w:type="spellStart"/>
      <w:r w:rsidRPr="004E13E8">
        <w:rPr>
          <w:rFonts w:cs="Times New Roman"/>
          <w:color w:val="000000"/>
          <w:sz w:val="24"/>
          <w:szCs w:val="24"/>
        </w:rPr>
        <w:t>Taḥaddiyāt</w:t>
      </w:r>
      <w:proofErr w:type="spellEnd"/>
      <w:r w:rsidRPr="004E13E8">
        <w:rPr>
          <w:rFonts w:cs="Times New Roman"/>
          <w:color w:val="000000"/>
          <w:sz w:val="24"/>
          <w:szCs w:val="24"/>
        </w:rPr>
        <w:t xml:space="preserve"> al-</w:t>
      </w:r>
      <w:proofErr w:type="spellStart"/>
      <w:r w:rsidRPr="004E13E8">
        <w:rPr>
          <w:rFonts w:cs="Times New Roman"/>
          <w:color w:val="000000"/>
          <w:sz w:val="24"/>
          <w:szCs w:val="24"/>
        </w:rPr>
        <w:t>Taʿlīm</w:t>
      </w:r>
      <w:proofErr w:type="spellEnd"/>
      <w:r w:rsidRPr="004E13E8">
        <w:rPr>
          <w:rFonts w:cs="Times New Roman"/>
          <w:color w:val="000000"/>
          <w:sz w:val="24"/>
          <w:szCs w:val="24"/>
        </w:rPr>
        <w:t xml:space="preserve">." </w:t>
      </w:r>
      <w:proofErr w:type="spellStart"/>
      <w:r w:rsidRPr="004E13E8">
        <w:rPr>
          <w:rFonts w:cs="Times New Roman"/>
          <w:color w:val="000000"/>
          <w:sz w:val="24"/>
          <w:szCs w:val="24"/>
        </w:rPr>
        <w:t>Madākhilah</w:t>
      </w:r>
      <w:proofErr w:type="spellEnd"/>
      <w:r w:rsidRPr="004E13E8">
        <w:rPr>
          <w:rFonts w:cs="Times New Roman"/>
          <w:color w:val="000000"/>
          <w:sz w:val="24"/>
          <w:szCs w:val="24"/>
        </w:rPr>
        <w:t xml:space="preserve"> </w:t>
      </w:r>
      <w:proofErr w:type="spellStart"/>
      <w:r w:rsidRPr="004E13E8">
        <w:rPr>
          <w:rFonts w:cs="Times New Roman"/>
          <w:color w:val="000000"/>
          <w:sz w:val="24"/>
          <w:szCs w:val="24"/>
        </w:rPr>
        <w:t>muqaddamah</w:t>
      </w:r>
      <w:proofErr w:type="spellEnd"/>
      <w:r w:rsidRPr="004E13E8">
        <w:rPr>
          <w:rFonts w:cs="Times New Roman"/>
          <w:color w:val="000000"/>
          <w:sz w:val="24"/>
          <w:szCs w:val="24"/>
        </w:rPr>
        <w:t xml:space="preserve"> </w:t>
      </w:r>
      <w:proofErr w:type="spellStart"/>
      <w:proofErr w:type="gramStart"/>
      <w:r w:rsidRPr="004E13E8">
        <w:rPr>
          <w:rFonts w:cs="Times New Roman"/>
          <w:color w:val="000000"/>
          <w:sz w:val="24"/>
          <w:szCs w:val="24"/>
        </w:rPr>
        <w:t>fī</w:t>
      </w:r>
      <w:proofErr w:type="spellEnd"/>
      <w:r w:rsidRPr="004E13E8">
        <w:rPr>
          <w:rFonts w:cs="Times New Roman"/>
          <w:color w:val="000000"/>
          <w:sz w:val="24"/>
          <w:szCs w:val="24"/>
        </w:rPr>
        <w:t>:</w:t>
      </w:r>
      <w:proofErr w:type="gramEnd"/>
      <w:r w:rsidRPr="004E13E8">
        <w:rPr>
          <w:rFonts w:cs="Times New Roman"/>
          <w:color w:val="000000"/>
          <w:sz w:val="24"/>
          <w:szCs w:val="24"/>
        </w:rPr>
        <w:t xml:space="preserve"> </w:t>
      </w:r>
      <w:r w:rsidRPr="004E13E8">
        <w:rPr>
          <w:rFonts w:cs="Times New Roman"/>
          <w:i/>
          <w:iCs/>
          <w:color w:val="000000"/>
          <w:sz w:val="24"/>
          <w:szCs w:val="24"/>
        </w:rPr>
        <w:t>Al-</w:t>
      </w:r>
      <w:proofErr w:type="spellStart"/>
      <w:r w:rsidRPr="004E13E8">
        <w:rPr>
          <w:rFonts w:cs="Times New Roman"/>
          <w:i/>
          <w:iCs/>
          <w:color w:val="000000"/>
          <w:sz w:val="24"/>
          <w:szCs w:val="24"/>
        </w:rPr>
        <w:t>Multaqā</w:t>
      </w:r>
      <w:proofErr w:type="spellEnd"/>
      <w:r w:rsidRPr="004E13E8">
        <w:rPr>
          <w:rFonts w:cs="Times New Roman"/>
          <w:i/>
          <w:iCs/>
          <w:color w:val="000000"/>
          <w:sz w:val="24"/>
          <w:szCs w:val="24"/>
        </w:rPr>
        <w:t xml:space="preserve"> al-</w:t>
      </w:r>
      <w:proofErr w:type="spellStart"/>
      <w:r w:rsidRPr="004E13E8">
        <w:rPr>
          <w:rFonts w:cs="Times New Roman"/>
          <w:i/>
          <w:iCs/>
          <w:color w:val="000000"/>
          <w:sz w:val="24"/>
          <w:szCs w:val="24"/>
        </w:rPr>
        <w:t>Duwalī</w:t>
      </w:r>
      <w:proofErr w:type="spellEnd"/>
      <w:r w:rsidRPr="004E13E8">
        <w:rPr>
          <w:rFonts w:cs="Times New Roman"/>
          <w:i/>
          <w:iCs/>
          <w:color w:val="000000"/>
          <w:sz w:val="24"/>
          <w:szCs w:val="24"/>
        </w:rPr>
        <w:t xml:space="preserve"> </w:t>
      </w:r>
      <w:proofErr w:type="spellStart"/>
      <w:r w:rsidRPr="004E13E8">
        <w:rPr>
          <w:rFonts w:cs="Times New Roman"/>
          <w:i/>
          <w:iCs/>
          <w:color w:val="000000"/>
          <w:sz w:val="24"/>
          <w:szCs w:val="24"/>
        </w:rPr>
        <w:t>ḥawl</w:t>
      </w:r>
      <w:proofErr w:type="spellEnd"/>
      <w:r w:rsidRPr="004E13E8">
        <w:rPr>
          <w:rFonts w:cs="Times New Roman"/>
          <w:i/>
          <w:iCs/>
          <w:color w:val="000000"/>
          <w:sz w:val="24"/>
          <w:szCs w:val="24"/>
        </w:rPr>
        <w:t xml:space="preserve"> al-</w:t>
      </w:r>
      <w:proofErr w:type="spellStart"/>
      <w:r w:rsidRPr="004E13E8">
        <w:rPr>
          <w:rFonts w:cs="Times New Roman"/>
          <w:i/>
          <w:iCs/>
          <w:color w:val="000000"/>
          <w:sz w:val="24"/>
          <w:szCs w:val="24"/>
        </w:rPr>
        <w:t>Lisāniyyāt</w:t>
      </w:r>
      <w:proofErr w:type="spellEnd"/>
      <w:r w:rsidRPr="004E13E8">
        <w:rPr>
          <w:rFonts w:cs="Times New Roman"/>
          <w:i/>
          <w:iCs/>
          <w:color w:val="000000"/>
          <w:sz w:val="24"/>
          <w:szCs w:val="24"/>
        </w:rPr>
        <w:t xml:space="preserve"> al-</w:t>
      </w:r>
      <w:proofErr w:type="spellStart"/>
      <w:r w:rsidRPr="004E13E8">
        <w:rPr>
          <w:rFonts w:cs="Times New Roman"/>
          <w:i/>
          <w:iCs/>
          <w:color w:val="000000"/>
          <w:sz w:val="24"/>
          <w:szCs w:val="24"/>
        </w:rPr>
        <w:t>Tatbīqiyya</w:t>
      </w:r>
      <w:proofErr w:type="spellEnd"/>
      <w:r w:rsidRPr="004E13E8">
        <w:rPr>
          <w:rFonts w:cs="Times New Roman"/>
          <w:color w:val="000000"/>
          <w:sz w:val="24"/>
          <w:szCs w:val="24"/>
        </w:rPr>
        <w:t xml:space="preserve">, </w:t>
      </w:r>
      <w:proofErr w:type="spellStart"/>
      <w:r w:rsidRPr="004E13E8">
        <w:rPr>
          <w:rFonts w:cs="Times New Roman"/>
          <w:color w:val="000000"/>
          <w:sz w:val="24"/>
          <w:szCs w:val="24"/>
        </w:rPr>
        <w:t>Jāmiʿat</w:t>
      </w:r>
      <w:proofErr w:type="spellEnd"/>
      <w:r w:rsidRPr="004E13E8">
        <w:rPr>
          <w:rFonts w:cs="Times New Roman"/>
          <w:color w:val="000000"/>
          <w:sz w:val="24"/>
          <w:szCs w:val="24"/>
        </w:rPr>
        <w:t xml:space="preserve"> al-</w:t>
      </w:r>
      <w:proofErr w:type="spellStart"/>
      <w:r w:rsidRPr="004E13E8">
        <w:rPr>
          <w:rFonts w:cs="Times New Roman"/>
          <w:color w:val="000000"/>
          <w:sz w:val="24"/>
          <w:szCs w:val="24"/>
        </w:rPr>
        <w:t>Jazāʾir</w:t>
      </w:r>
      <w:proofErr w:type="spellEnd"/>
      <w:r w:rsidRPr="004E13E8">
        <w:rPr>
          <w:rFonts w:cs="Times New Roman"/>
          <w:color w:val="000000"/>
          <w:sz w:val="24"/>
          <w:szCs w:val="24"/>
        </w:rPr>
        <w:t>, Algiers, 2018.</w:t>
      </w:r>
    </w:p>
    <w:p w14:paraId="26C324A4" w14:textId="72837B57" w:rsidR="004E13E8" w:rsidRPr="004E13E8" w:rsidRDefault="004E13E8" w:rsidP="004E13E8">
      <w:pPr>
        <w:bidi/>
        <w:jc w:val="both"/>
        <w:rPr>
          <w:rFonts w:cs="Times New Roman"/>
          <w:color w:val="000000"/>
          <w:sz w:val="24"/>
          <w:szCs w:val="24"/>
        </w:rPr>
      </w:pPr>
    </w:p>
    <w:p w14:paraId="276164CC" w14:textId="049557EF" w:rsidR="004E13E8" w:rsidRPr="004E13E8" w:rsidRDefault="004E13E8" w:rsidP="004E13E8">
      <w:pPr>
        <w:bidi/>
        <w:jc w:val="both"/>
        <w:rPr>
          <w:rFonts w:cs="Times New Roman"/>
          <w:b/>
          <w:bCs/>
          <w:color w:val="000000"/>
          <w:sz w:val="24"/>
          <w:szCs w:val="24"/>
        </w:rPr>
      </w:pPr>
      <w:r>
        <w:rPr>
          <w:rFonts w:cs="Times New Roman" w:hint="cs"/>
          <w:b/>
          <w:bCs/>
          <w:color w:val="000000"/>
          <w:sz w:val="24"/>
          <w:szCs w:val="24"/>
          <w:rtl/>
        </w:rPr>
        <w:t>5.</w:t>
      </w:r>
      <w:r w:rsidRPr="004E13E8">
        <w:rPr>
          <w:rFonts w:cs="Times New Roman"/>
          <w:b/>
          <w:bCs/>
          <w:color w:val="000000"/>
          <w:sz w:val="24"/>
          <w:szCs w:val="24"/>
        </w:rPr>
        <w:t xml:space="preserve"> </w:t>
      </w:r>
      <w:r w:rsidRPr="004E13E8">
        <w:rPr>
          <w:rFonts w:cs="Times New Roman"/>
          <w:b/>
          <w:bCs/>
          <w:color w:val="000000"/>
          <w:sz w:val="24"/>
          <w:szCs w:val="24"/>
          <w:rtl/>
        </w:rPr>
        <w:t>أطروحة أكاديمية</w:t>
      </w:r>
      <w:r w:rsidRPr="004E13E8">
        <w:rPr>
          <w:rFonts w:cs="Times New Roman"/>
          <w:b/>
          <w:bCs/>
          <w:color w:val="000000"/>
          <w:sz w:val="24"/>
          <w:szCs w:val="24"/>
        </w:rPr>
        <w:t>:</w:t>
      </w:r>
    </w:p>
    <w:p w14:paraId="5E64A8F2" w14:textId="77777777" w:rsidR="004E13E8" w:rsidRPr="004E13E8" w:rsidRDefault="004E13E8" w:rsidP="004E13E8">
      <w:pPr>
        <w:bidi/>
        <w:jc w:val="both"/>
        <w:rPr>
          <w:rFonts w:cs="Times New Roman"/>
          <w:color w:val="000000"/>
          <w:sz w:val="24"/>
          <w:szCs w:val="24"/>
        </w:rPr>
      </w:pPr>
      <w:r w:rsidRPr="004E13E8">
        <w:rPr>
          <w:rFonts w:cs="Times New Roman"/>
          <w:b/>
          <w:bCs/>
          <w:color w:val="000000"/>
          <w:sz w:val="24"/>
          <w:szCs w:val="24"/>
          <w:rtl/>
        </w:rPr>
        <w:t>بالعربية</w:t>
      </w:r>
      <w:r w:rsidRPr="004E13E8">
        <w:rPr>
          <w:rFonts w:cs="Times New Roman"/>
          <w:b/>
          <w:bCs/>
          <w:color w:val="000000"/>
          <w:sz w:val="24"/>
          <w:szCs w:val="24"/>
        </w:rPr>
        <w:t>:</w:t>
      </w:r>
    </w:p>
    <w:p w14:paraId="56B226A7" w14:textId="77777777" w:rsidR="004E13E8" w:rsidRPr="004E13E8" w:rsidRDefault="004E13E8" w:rsidP="004E13E8">
      <w:pPr>
        <w:bidi/>
        <w:jc w:val="both"/>
        <w:rPr>
          <w:rFonts w:cs="Times New Roman"/>
          <w:color w:val="000000"/>
          <w:sz w:val="24"/>
          <w:szCs w:val="24"/>
        </w:rPr>
      </w:pPr>
      <w:r w:rsidRPr="004E13E8">
        <w:rPr>
          <w:rFonts w:cs="Times New Roman"/>
          <w:color w:val="000000"/>
          <w:sz w:val="24"/>
          <w:szCs w:val="24"/>
          <w:rtl/>
        </w:rPr>
        <w:t>صالح، ياسمين. "اللسانيات الصوتية ودورها في تعليم العربية." أطروحة دكتوراه، جامعة الجزائر، 2017</w:t>
      </w:r>
      <w:r w:rsidRPr="004E13E8">
        <w:rPr>
          <w:rFonts w:cs="Times New Roman"/>
          <w:color w:val="000000"/>
          <w:sz w:val="24"/>
          <w:szCs w:val="24"/>
        </w:rPr>
        <w:t>.</w:t>
      </w:r>
    </w:p>
    <w:p w14:paraId="0B81AD3D" w14:textId="77777777" w:rsidR="004E13E8" w:rsidRPr="004E13E8" w:rsidRDefault="004E13E8" w:rsidP="004E13E8">
      <w:pPr>
        <w:bidi/>
        <w:jc w:val="both"/>
        <w:rPr>
          <w:rFonts w:cs="Times New Roman"/>
          <w:color w:val="000000"/>
          <w:sz w:val="24"/>
          <w:szCs w:val="24"/>
        </w:rPr>
      </w:pPr>
      <w:r w:rsidRPr="004E13E8">
        <w:rPr>
          <w:rFonts w:cs="Times New Roman"/>
          <w:b/>
          <w:bCs/>
          <w:color w:val="000000"/>
          <w:sz w:val="24"/>
          <w:szCs w:val="24"/>
          <w:rtl/>
        </w:rPr>
        <w:t>بالرومنة</w:t>
      </w:r>
      <w:r w:rsidRPr="004E13E8">
        <w:rPr>
          <w:rFonts w:cs="Times New Roman"/>
          <w:b/>
          <w:bCs/>
          <w:color w:val="000000"/>
          <w:sz w:val="24"/>
          <w:szCs w:val="24"/>
        </w:rPr>
        <w:t>:</w:t>
      </w:r>
    </w:p>
    <w:p w14:paraId="08DFA51A" w14:textId="77777777" w:rsidR="004E13E8" w:rsidRPr="004E13E8" w:rsidRDefault="004E13E8" w:rsidP="004E13E8">
      <w:pPr>
        <w:bidi/>
        <w:jc w:val="both"/>
        <w:rPr>
          <w:rFonts w:cs="Times New Roman"/>
          <w:color w:val="000000"/>
          <w:sz w:val="24"/>
          <w:szCs w:val="24"/>
        </w:rPr>
      </w:pPr>
      <w:proofErr w:type="spellStart"/>
      <w:r w:rsidRPr="004E13E8">
        <w:rPr>
          <w:rFonts w:cs="Times New Roman"/>
          <w:color w:val="000000"/>
          <w:sz w:val="24"/>
          <w:szCs w:val="24"/>
        </w:rPr>
        <w:t>Ṣāliḥ</w:t>
      </w:r>
      <w:proofErr w:type="spellEnd"/>
      <w:r w:rsidRPr="004E13E8">
        <w:rPr>
          <w:rFonts w:cs="Times New Roman"/>
          <w:color w:val="000000"/>
          <w:sz w:val="24"/>
          <w:szCs w:val="24"/>
        </w:rPr>
        <w:t xml:space="preserve">, </w:t>
      </w:r>
      <w:proofErr w:type="spellStart"/>
      <w:r w:rsidRPr="004E13E8">
        <w:rPr>
          <w:rFonts w:cs="Times New Roman"/>
          <w:color w:val="000000"/>
          <w:sz w:val="24"/>
          <w:szCs w:val="24"/>
        </w:rPr>
        <w:t>Yāsamīn</w:t>
      </w:r>
      <w:proofErr w:type="spellEnd"/>
      <w:r w:rsidRPr="004E13E8">
        <w:rPr>
          <w:rFonts w:cs="Times New Roman"/>
          <w:color w:val="000000"/>
          <w:sz w:val="24"/>
          <w:szCs w:val="24"/>
        </w:rPr>
        <w:t>. "Al-</w:t>
      </w:r>
      <w:proofErr w:type="spellStart"/>
      <w:r w:rsidRPr="004E13E8">
        <w:rPr>
          <w:rFonts w:cs="Times New Roman"/>
          <w:color w:val="000000"/>
          <w:sz w:val="24"/>
          <w:szCs w:val="24"/>
        </w:rPr>
        <w:t>Lisāniyyāt</w:t>
      </w:r>
      <w:proofErr w:type="spellEnd"/>
      <w:r w:rsidRPr="004E13E8">
        <w:rPr>
          <w:rFonts w:cs="Times New Roman"/>
          <w:color w:val="000000"/>
          <w:sz w:val="24"/>
          <w:szCs w:val="24"/>
        </w:rPr>
        <w:t xml:space="preserve"> al-</w:t>
      </w:r>
      <w:proofErr w:type="spellStart"/>
      <w:r w:rsidRPr="004E13E8">
        <w:rPr>
          <w:rFonts w:cs="Times New Roman"/>
          <w:color w:val="000000"/>
          <w:sz w:val="24"/>
          <w:szCs w:val="24"/>
        </w:rPr>
        <w:t>Ṣawtiyyah</w:t>
      </w:r>
      <w:proofErr w:type="spellEnd"/>
      <w:r w:rsidRPr="004E13E8">
        <w:rPr>
          <w:rFonts w:cs="Times New Roman"/>
          <w:color w:val="000000"/>
          <w:sz w:val="24"/>
          <w:szCs w:val="24"/>
        </w:rPr>
        <w:t xml:space="preserve"> </w:t>
      </w:r>
      <w:proofErr w:type="spellStart"/>
      <w:r w:rsidRPr="004E13E8">
        <w:rPr>
          <w:rFonts w:cs="Times New Roman"/>
          <w:color w:val="000000"/>
          <w:sz w:val="24"/>
          <w:szCs w:val="24"/>
        </w:rPr>
        <w:t>wa</w:t>
      </w:r>
      <w:proofErr w:type="spellEnd"/>
      <w:r w:rsidRPr="004E13E8">
        <w:rPr>
          <w:rFonts w:cs="Times New Roman"/>
          <w:color w:val="000000"/>
          <w:sz w:val="24"/>
          <w:szCs w:val="24"/>
        </w:rPr>
        <w:t xml:space="preserve"> </w:t>
      </w:r>
      <w:proofErr w:type="spellStart"/>
      <w:r w:rsidRPr="004E13E8">
        <w:rPr>
          <w:rFonts w:cs="Times New Roman"/>
          <w:color w:val="000000"/>
          <w:sz w:val="24"/>
          <w:szCs w:val="24"/>
        </w:rPr>
        <w:t>Dawruhā</w:t>
      </w:r>
      <w:proofErr w:type="spellEnd"/>
      <w:r w:rsidRPr="004E13E8">
        <w:rPr>
          <w:rFonts w:cs="Times New Roman"/>
          <w:color w:val="000000"/>
          <w:sz w:val="24"/>
          <w:szCs w:val="24"/>
        </w:rPr>
        <w:t xml:space="preserve"> </w:t>
      </w:r>
      <w:proofErr w:type="spellStart"/>
      <w:r w:rsidRPr="004E13E8">
        <w:rPr>
          <w:rFonts w:cs="Times New Roman"/>
          <w:color w:val="000000"/>
          <w:sz w:val="24"/>
          <w:szCs w:val="24"/>
        </w:rPr>
        <w:t>fī</w:t>
      </w:r>
      <w:proofErr w:type="spellEnd"/>
      <w:r w:rsidRPr="004E13E8">
        <w:rPr>
          <w:rFonts w:cs="Times New Roman"/>
          <w:color w:val="000000"/>
          <w:sz w:val="24"/>
          <w:szCs w:val="24"/>
        </w:rPr>
        <w:t xml:space="preserve"> </w:t>
      </w:r>
      <w:proofErr w:type="spellStart"/>
      <w:r w:rsidRPr="004E13E8">
        <w:rPr>
          <w:rFonts w:cs="Times New Roman"/>
          <w:color w:val="000000"/>
          <w:sz w:val="24"/>
          <w:szCs w:val="24"/>
        </w:rPr>
        <w:t>Taʿlīm</w:t>
      </w:r>
      <w:proofErr w:type="spellEnd"/>
      <w:r w:rsidRPr="004E13E8">
        <w:rPr>
          <w:rFonts w:cs="Times New Roman"/>
          <w:color w:val="000000"/>
          <w:sz w:val="24"/>
          <w:szCs w:val="24"/>
        </w:rPr>
        <w:t xml:space="preserve"> al-</w:t>
      </w:r>
      <w:proofErr w:type="spellStart"/>
      <w:r w:rsidRPr="004E13E8">
        <w:rPr>
          <w:rFonts w:cs="Times New Roman"/>
          <w:color w:val="000000"/>
          <w:sz w:val="24"/>
          <w:szCs w:val="24"/>
        </w:rPr>
        <w:t>ʿArabiyya</w:t>
      </w:r>
      <w:proofErr w:type="spellEnd"/>
      <w:r w:rsidRPr="004E13E8">
        <w:rPr>
          <w:rFonts w:cs="Times New Roman"/>
          <w:color w:val="000000"/>
          <w:sz w:val="24"/>
          <w:szCs w:val="24"/>
        </w:rPr>
        <w:t xml:space="preserve">." </w:t>
      </w:r>
      <w:proofErr w:type="spellStart"/>
      <w:proofErr w:type="gramStart"/>
      <w:r w:rsidRPr="004E13E8">
        <w:rPr>
          <w:rFonts w:cs="Times New Roman"/>
          <w:color w:val="000000"/>
          <w:sz w:val="24"/>
          <w:szCs w:val="24"/>
        </w:rPr>
        <w:t>ʿAṭrūḥah</w:t>
      </w:r>
      <w:proofErr w:type="spellEnd"/>
      <w:proofErr w:type="gramEnd"/>
      <w:r w:rsidRPr="004E13E8">
        <w:rPr>
          <w:rFonts w:cs="Times New Roman"/>
          <w:color w:val="000000"/>
          <w:sz w:val="24"/>
          <w:szCs w:val="24"/>
        </w:rPr>
        <w:t xml:space="preserve"> </w:t>
      </w:r>
      <w:proofErr w:type="spellStart"/>
      <w:r w:rsidRPr="004E13E8">
        <w:rPr>
          <w:rFonts w:cs="Times New Roman"/>
          <w:color w:val="000000"/>
          <w:sz w:val="24"/>
          <w:szCs w:val="24"/>
        </w:rPr>
        <w:t>Duktūrāh</w:t>
      </w:r>
      <w:proofErr w:type="spellEnd"/>
      <w:r w:rsidRPr="004E13E8">
        <w:rPr>
          <w:rFonts w:cs="Times New Roman"/>
          <w:color w:val="000000"/>
          <w:sz w:val="24"/>
          <w:szCs w:val="24"/>
        </w:rPr>
        <w:t xml:space="preserve">, </w:t>
      </w:r>
      <w:proofErr w:type="spellStart"/>
      <w:r w:rsidRPr="004E13E8">
        <w:rPr>
          <w:rFonts w:cs="Times New Roman"/>
          <w:color w:val="000000"/>
          <w:sz w:val="24"/>
          <w:szCs w:val="24"/>
        </w:rPr>
        <w:t>Jāmiʿat</w:t>
      </w:r>
      <w:proofErr w:type="spellEnd"/>
      <w:r w:rsidRPr="004E13E8">
        <w:rPr>
          <w:rFonts w:cs="Times New Roman"/>
          <w:color w:val="000000"/>
          <w:sz w:val="24"/>
          <w:szCs w:val="24"/>
        </w:rPr>
        <w:t xml:space="preserve"> al-</w:t>
      </w:r>
      <w:proofErr w:type="spellStart"/>
      <w:r w:rsidRPr="004E13E8">
        <w:rPr>
          <w:rFonts w:cs="Times New Roman"/>
          <w:color w:val="000000"/>
          <w:sz w:val="24"/>
          <w:szCs w:val="24"/>
        </w:rPr>
        <w:t>Jazāʾir</w:t>
      </w:r>
      <w:proofErr w:type="spellEnd"/>
      <w:r w:rsidRPr="004E13E8">
        <w:rPr>
          <w:rFonts w:cs="Times New Roman"/>
          <w:color w:val="000000"/>
          <w:sz w:val="24"/>
          <w:szCs w:val="24"/>
        </w:rPr>
        <w:t>, 2017.</w:t>
      </w:r>
    </w:p>
    <w:p w14:paraId="06CD82CF" w14:textId="705B254B" w:rsidR="004E13E8" w:rsidRPr="004E13E8" w:rsidRDefault="004E13E8" w:rsidP="004E13E8">
      <w:pPr>
        <w:bidi/>
        <w:jc w:val="both"/>
        <w:rPr>
          <w:rFonts w:cs="Times New Roman"/>
          <w:color w:val="000000"/>
          <w:sz w:val="24"/>
          <w:szCs w:val="24"/>
        </w:rPr>
      </w:pPr>
    </w:p>
    <w:p w14:paraId="151FE0B2" w14:textId="3B43D8BC" w:rsidR="004E13E8" w:rsidRPr="004E13E8" w:rsidRDefault="004E13E8" w:rsidP="004E13E8">
      <w:pPr>
        <w:bidi/>
        <w:jc w:val="both"/>
        <w:rPr>
          <w:rFonts w:cs="Times New Roman"/>
          <w:b/>
          <w:bCs/>
          <w:color w:val="000000"/>
          <w:sz w:val="24"/>
          <w:szCs w:val="24"/>
        </w:rPr>
      </w:pPr>
      <w:r>
        <w:rPr>
          <w:rFonts w:cs="Times New Roman" w:hint="cs"/>
          <w:b/>
          <w:bCs/>
          <w:color w:val="000000"/>
          <w:sz w:val="24"/>
          <w:szCs w:val="24"/>
          <w:rtl/>
        </w:rPr>
        <w:t xml:space="preserve">6. </w:t>
      </w:r>
      <w:r w:rsidRPr="004E13E8">
        <w:rPr>
          <w:rFonts w:cs="Times New Roman"/>
          <w:b/>
          <w:bCs/>
          <w:color w:val="000000"/>
          <w:sz w:val="24"/>
          <w:szCs w:val="24"/>
          <w:rtl/>
        </w:rPr>
        <w:t>وثيقة إلكترونية من مصدر إلكتروني موثوق</w:t>
      </w:r>
      <w:r w:rsidRPr="004E13E8">
        <w:rPr>
          <w:rFonts w:cs="Times New Roman"/>
          <w:b/>
          <w:bCs/>
          <w:color w:val="000000"/>
          <w:sz w:val="24"/>
          <w:szCs w:val="24"/>
        </w:rPr>
        <w:t>:</w:t>
      </w:r>
    </w:p>
    <w:p w14:paraId="02FBC790" w14:textId="77777777" w:rsidR="004E13E8" w:rsidRPr="004E13E8" w:rsidRDefault="004E13E8" w:rsidP="004E13E8">
      <w:pPr>
        <w:bidi/>
        <w:jc w:val="both"/>
        <w:rPr>
          <w:rFonts w:cs="Times New Roman"/>
          <w:color w:val="000000"/>
          <w:sz w:val="24"/>
          <w:szCs w:val="24"/>
        </w:rPr>
      </w:pPr>
      <w:r w:rsidRPr="004E13E8">
        <w:rPr>
          <w:rFonts w:cs="Times New Roman"/>
          <w:b/>
          <w:bCs/>
          <w:color w:val="000000"/>
          <w:sz w:val="24"/>
          <w:szCs w:val="24"/>
          <w:rtl/>
        </w:rPr>
        <w:t>بالعربية</w:t>
      </w:r>
      <w:r w:rsidRPr="004E13E8">
        <w:rPr>
          <w:rFonts w:cs="Times New Roman"/>
          <w:b/>
          <w:bCs/>
          <w:color w:val="000000"/>
          <w:sz w:val="24"/>
          <w:szCs w:val="24"/>
        </w:rPr>
        <w:t>:</w:t>
      </w:r>
    </w:p>
    <w:p w14:paraId="102389F3" w14:textId="77777777" w:rsidR="004E13E8" w:rsidRPr="004E13E8" w:rsidRDefault="004E13E8" w:rsidP="004E13E8">
      <w:pPr>
        <w:bidi/>
        <w:jc w:val="both"/>
        <w:rPr>
          <w:rFonts w:cs="Times New Roman"/>
          <w:color w:val="000000"/>
          <w:sz w:val="24"/>
          <w:szCs w:val="24"/>
        </w:rPr>
      </w:pPr>
      <w:r w:rsidRPr="004E13E8">
        <w:rPr>
          <w:rFonts w:cs="Times New Roman"/>
          <w:color w:val="000000"/>
          <w:sz w:val="24"/>
          <w:szCs w:val="24"/>
          <w:rtl/>
        </w:rPr>
        <w:t>الهيئة العليا للغة العربية. "أهداف الهيئة</w:t>
      </w:r>
      <w:r w:rsidRPr="004E13E8">
        <w:rPr>
          <w:rFonts w:cs="Times New Roman"/>
          <w:color w:val="000000"/>
          <w:sz w:val="24"/>
          <w:szCs w:val="24"/>
        </w:rPr>
        <w:t xml:space="preserve">." </w:t>
      </w:r>
      <w:r w:rsidRPr="004E13E8">
        <w:rPr>
          <w:rFonts w:cs="Times New Roman"/>
          <w:i/>
          <w:iCs/>
          <w:color w:val="000000"/>
          <w:sz w:val="24"/>
          <w:szCs w:val="24"/>
          <w:rtl/>
        </w:rPr>
        <w:t>الهيئة العليا للغة العربية</w:t>
      </w:r>
      <w:r w:rsidRPr="004E13E8">
        <w:rPr>
          <w:rFonts w:cs="Times New Roman"/>
          <w:color w:val="000000"/>
          <w:sz w:val="24"/>
          <w:szCs w:val="24"/>
          <w:rtl/>
        </w:rPr>
        <w:t>، 2022</w:t>
      </w:r>
      <w:r w:rsidRPr="004E13E8">
        <w:rPr>
          <w:rFonts w:cs="Times New Roman"/>
          <w:color w:val="000000"/>
          <w:sz w:val="24"/>
          <w:szCs w:val="24"/>
        </w:rPr>
        <w:t xml:space="preserve">. </w:t>
      </w:r>
      <w:hyperlink r:id="rId13" w:history="1">
        <w:r w:rsidRPr="004E13E8">
          <w:rPr>
            <w:rStyle w:val="Hyperlink"/>
            <w:rFonts w:cs="Times New Roman"/>
            <w:sz w:val="24"/>
            <w:szCs w:val="24"/>
          </w:rPr>
          <w:t>www.ahla.gov.dz</w:t>
        </w:r>
      </w:hyperlink>
      <w:r w:rsidRPr="004E13E8">
        <w:rPr>
          <w:rFonts w:cs="Times New Roman"/>
          <w:color w:val="000000"/>
          <w:sz w:val="24"/>
          <w:szCs w:val="24"/>
        </w:rPr>
        <w:t xml:space="preserve">. </w:t>
      </w:r>
      <w:r w:rsidRPr="004E13E8">
        <w:rPr>
          <w:rFonts w:cs="Times New Roman"/>
          <w:color w:val="000000"/>
          <w:sz w:val="24"/>
          <w:szCs w:val="24"/>
          <w:rtl/>
        </w:rPr>
        <w:t>تاريخ الاطلاع: 10 مارس 2025</w:t>
      </w:r>
      <w:r w:rsidRPr="004E13E8">
        <w:rPr>
          <w:rFonts w:cs="Times New Roman"/>
          <w:color w:val="000000"/>
          <w:sz w:val="24"/>
          <w:szCs w:val="24"/>
        </w:rPr>
        <w:t>.</w:t>
      </w:r>
    </w:p>
    <w:p w14:paraId="3E6FF051" w14:textId="77777777" w:rsidR="004E13E8" w:rsidRPr="004E13E8" w:rsidRDefault="004E13E8" w:rsidP="004E13E8">
      <w:pPr>
        <w:bidi/>
        <w:jc w:val="both"/>
        <w:rPr>
          <w:rFonts w:cs="Times New Roman"/>
          <w:color w:val="000000"/>
          <w:sz w:val="24"/>
          <w:szCs w:val="24"/>
        </w:rPr>
      </w:pPr>
      <w:r w:rsidRPr="004E13E8">
        <w:rPr>
          <w:rFonts w:cs="Times New Roman"/>
          <w:b/>
          <w:bCs/>
          <w:color w:val="000000"/>
          <w:sz w:val="24"/>
          <w:szCs w:val="24"/>
          <w:rtl/>
        </w:rPr>
        <w:t>بالرومنة</w:t>
      </w:r>
      <w:r w:rsidRPr="004E13E8">
        <w:rPr>
          <w:rFonts w:cs="Times New Roman"/>
          <w:b/>
          <w:bCs/>
          <w:color w:val="000000"/>
          <w:sz w:val="24"/>
          <w:szCs w:val="24"/>
        </w:rPr>
        <w:t>:</w:t>
      </w:r>
    </w:p>
    <w:p w14:paraId="67633761" w14:textId="77777777" w:rsidR="004E13E8" w:rsidRPr="004E13E8" w:rsidRDefault="004E13E8" w:rsidP="004E13E8">
      <w:pPr>
        <w:bidi/>
        <w:jc w:val="both"/>
        <w:rPr>
          <w:rFonts w:cs="Times New Roman"/>
          <w:color w:val="000000"/>
          <w:sz w:val="24"/>
          <w:szCs w:val="24"/>
        </w:rPr>
      </w:pPr>
      <w:r w:rsidRPr="004E13E8">
        <w:rPr>
          <w:rFonts w:cs="Times New Roman"/>
          <w:color w:val="000000"/>
          <w:sz w:val="24"/>
          <w:szCs w:val="24"/>
        </w:rPr>
        <w:t>Al-</w:t>
      </w:r>
      <w:proofErr w:type="spellStart"/>
      <w:r w:rsidRPr="004E13E8">
        <w:rPr>
          <w:rFonts w:cs="Times New Roman"/>
          <w:color w:val="000000"/>
          <w:sz w:val="24"/>
          <w:szCs w:val="24"/>
        </w:rPr>
        <w:t>Hayʾa</w:t>
      </w:r>
      <w:proofErr w:type="spellEnd"/>
      <w:r w:rsidRPr="004E13E8">
        <w:rPr>
          <w:rFonts w:cs="Times New Roman"/>
          <w:color w:val="000000"/>
          <w:sz w:val="24"/>
          <w:szCs w:val="24"/>
        </w:rPr>
        <w:t xml:space="preserve"> al-</w:t>
      </w:r>
      <w:proofErr w:type="spellStart"/>
      <w:r w:rsidRPr="004E13E8">
        <w:rPr>
          <w:rFonts w:cs="Times New Roman"/>
          <w:color w:val="000000"/>
          <w:sz w:val="24"/>
          <w:szCs w:val="24"/>
        </w:rPr>
        <w:t>ʿUlyā</w:t>
      </w:r>
      <w:proofErr w:type="spellEnd"/>
      <w:r w:rsidRPr="004E13E8">
        <w:rPr>
          <w:rFonts w:cs="Times New Roman"/>
          <w:color w:val="000000"/>
          <w:sz w:val="24"/>
          <w:szCs w:val="24"/>
        </w:rPr>
        <w:t xml:space="preserve"> li al-</w:t>
      </w:r>
      <w:proofErr w:type="spellStart"/>
      <w:r w:rsidRPr="004E13E8">
        <w:rPr>
          <w:rFonts w:cs="Times New Roman"/>
          <w:color w:val="000000"/>
          <w:sz w:val="24"/>
          <w:szCs w:val="24"/>
        </w:rPr>
        <w:t>Lugha</w:t>
      </w:r>
      <w:proofErr w:type="spellEnd"/>
      <w:r w:rsidRPr="004E13E8">
        <w:rPr>
          <w:rFonts w:cs="Times New Roman"/>
          <w:color w:val="000000"/>
          <w:sz w:val="24"/>
          <w:szCs w:val="24"/>
        </w:rPr>
        <w:t xml:space="preserve"> al-</w:t>
      </w:r>
      <w:proofErr w:type="spellStart"/>
      <w:r w:rsidRPr="004E13E8">
        <w:rPr>
          <w:rFonts w:cs="Times New Roman"/>
          <w:color w:val="000000"/>
          <w:sz w:val="24"/>
          <w:szCs w:val="24"/>
        </w:rPr>
        <w:t>ʿArabiyya</w:t>
      </w:r>
      <w:proofErr w:type="spellEnd"/>
      <w:r w:rsidRPr="004E13E8">
        <w:rPr>
          <w:rFonts w:cs="Times New Roman"/>
          <w:color w:val="000000"/>
          <w:sz w:val="24"/>
          <w:szCs w:val="24"/>
        </w:rPr>
        <w:t>. "</w:t>
      </w:r>
      <w:proofErr w:type="spellStart"/>
      <w:r w:rsidRPr="004E13E8">
        <w:rPr>
          <w:rFonts w:cs="Times New Roman"/>
          <w:color w:val="000000"/>
          <w:sz w:val="24"/>
          <w:szCs w:val="24"/>
        </w:rPr>
        <w:t>Ahdāf</w:t>
      </w:r>
      <w:proofErr w:type="spellEnd"/>
      <w:r w:rsidRPr="004E13E8">
        <w:rPr>
          <w:rFonts w:cs="Times New Roman"/>
          <w:color w:val="000000"/>
          <w:sz w:val="24"/>
          <w:szCs w:val="24"/>
        </w:rPr>
        <w:t xml:space="preserve"> al-</w:t>
      </w:r>
      <w:proofErr w:type="spellStart"/>
      <w:r w:rsidRPr="004E13E8">
        <w:rPr>
          <w:rFonts w:cs="Times New Roman"/>
          <w:color w:val="000000"/>
          <w:sz w:val="24"/>
          <w:szCs w:val="24"/>
        </w:rPr>
        <w:t>Hayʾa</w:t>
      </w:r>
      <w:proofErr w:type="spellEnd"/>
      <w:r w:rsidRPr="004E13E8">
        <w:rPr>
          <w:rFonts w:cs="Times New Roman"/>
          <w:color w:val="000000"/>
          <w:sz w:val="24"/>
          <w:szCs w:val="24"/>
        </w:rPr>
        <w:t xml:space="preserve">." </w:t>
      </w:r>
      <w:r w:rsidRPr="004E13E8">
        <w:rPr>
          <w:rFonts w:cs="Times New Roman"/>
          <w:i/>
          <w:iCs/>
          <w:color w:val="000000"/>
          <w:sz w:val="24"/>
          <w:szCs w:val="24"/>
        </w:rPr>
        <w:t>Al-</w:t>
      </w:r>
      <w:proofErr w:type="spellStart"/>
      <w:r w:rsidRPr="004E13E8">
        <w:rPr>
          <w:rFonts w:cs="Times New Roman"/>
          <w:i/>
          <w:iCs/>
          <w:color w:val="000000"/>
          <w:sz w:val="24"/>
          <w:szCs w:val="24"/>
        </w:rPr>
        <w:t>Hayʾa</w:t>
      </w:r>
      <w:proofErr w:type="spellEnd"/>
      <w:r w:rsidRPr="004E13E8">
        <w:rPr>
          <w:rFonts w:cs="Times New Roman"/>
          <w:i/>
          <w:iCs/>
          <w:color w:val="000000"/>
          <w:sz w:val="24"/>
          <w:szCs w:val="24"/>
        </w:rPr>
        <w:t xml:space="preserve"> al-</w:t>
      </w:r>
      <w:proofErr w:type="spellStart"/>
      <w:r w:rsidRPr="004E13E8">
        <w:rPr>
          <w:rFonts w:cs="Times New Roman"/>
          <w:i/>
          <w:iCs/>
          <w:color w:val="000000"/>
          <w:sz w:val="24"/>
          <w:szCs w:val="24"/>
        </w:rPr>
        <w:t>ʿUlyā</w:t>
      </w:r>
      <w:proofErr w:type="spellEnd"/>
      <w:r w:rsidRPr="004E13E8">
        <w:rPr>
          <w:rFonts w:cs="Times New Roman"/>
          <w:i/>
          <w:iCs/>
          <w:color w:val="000000"/>
          <w:sz w:val="24"/>
          <w:szCs w:val="24"/>
        </w:rPr>
        <w:t xml:space="preserve"> li al-</w:t>
      </w:r>
      <w:proofErr w:type="spellStart"/>
      <w:r w:rsidRPr="004E13E8">
        <w:rPr>
          <w:rFonts w:cs="Times New Roman"/>
          <w:i/>
          <w:iCs/>
          <w:color w:val="000000"/>
          <w:sz w:val="24"/>
          <w:szCs w:val="24"/>
        </w:rPr>
        <w:t>Lugha</w:t>
      </w:r>
      <w:proofErr w:type="spellEnd"/>
      <w:r w:rsidRPr="004E13E8">
        <w:rPr>
          <w:rFonts w:cs="Times New Roman"/>
          <w:i/>
          <w:iCs/>
          <w:color w:val="000000"/>
          <w:sz w:val="24"/>
          <w:szCs w:val="24"/>
        </w:rPr>
        <w:t xml:space="preserve"> al-</w:t>
      </w:r>
      <w:proofErr w:type="spellStart"/>
      <w:r w:rsidRPr="004E13E8">
        <w:rPr>
          <w:rFonts w:cs="Times New Roman"/>
          <w:i/>
          <w:iCs/>
          <w:color w:val="000000"/>
          <w:sz w:val="24"/>
          <w:szCs w:val="24"/>
        </w:rPr>
        <w:t>ʿArabiyya</w:t>
      </w:r>
      <w:proofErr w:type="spellEnd"/>
      <w:r w:rsidRPr="004E13E8">
        <w:rPr>
          <w:rFonts w:cs="Times New Roman"/>
          <w:color w:val="000000"/>
          <w:sz w:val="24"/>
          <w:szCs w:val="24"/>
        </w:rPr>
        <w:t xml:space="preserve">, 2022. </w:t>
      </w:r>
      <w:hyperlink r:id="rId14" w:history="1">
        <w:r w:rsidRPr="004E13E8">
          <w:rPr>
            <w:rStyle w:val="Hyperlink"/>
            <w:rFonts w:cs="Times New Roman"/>
            <w:sz w:val="24"/>
            <w:szCs w:val="24"/>
          </w:rPr>
          <w:t>www.ahla.gov.dz</w:t>
        </w:r>
      </w:hyperlink>
      <w:r w:rsidRPr="004E13E8">
        <w:rPr>
          <w:rFonts w:cs="Times New Roman"/>
          <w:color w:val="000000"/>
          <w:sz w:val="24"/>
          <w:szCs w:val="24"/>
        </w:rPr>
        <w:t xml:space="preserve">. </w:t>
      </w:r>
      <w:proofErr w:type="spellStart"/>
      <w:r w:rsidRPr="004E13E8">
        <w:rPr>
          <w:rFonts w:cs="Times New Roman"/>
          <w:color w:val="000000"/>
          <w:sz w:val="24"/>
          <w:szCs w:val="24"/>
        </w:rPr>
        <w:t>Accessed</w:t>
      </w:r>
      <w:proofErr w:type="spellEnd"/>
      <w:r w:rsidRPr="004E13E8">
        <w:rPr>
          <w:rFonts w:cs="Times New Roman"/>
          <w:color w:val="000000"/>
          <w:sz w:val="24"/>
          <w:szCs w:val="24"/>
        </w:rPr>
        <w:t xml:space="preserve"> 10 Mar. 2025.</w:t>
      </w:r>
    </w:p>
    <w:p w14:paraId="645069EA" w14:textId="34DE6E1A" w:rsidR="004E13E8" w:rsidRPr="004E13E8" w:rsidRDefault="004E13E8" w:rsidP="004E13E8">
      <w:pPr>
        <w:bidi/>
        <w:jc w:val="both"/>
        <w:rPr>
          <w:rFonts w:cs="Times New Roman"/>
          <w:color w:val="000000"/>
          <w:sz w:val="24"/>
          <w:szCs w:val="24"/>
        </w:rPr>
      </w:pPr>
    </w:p>
    <w:p w14:paraId="7BFC2280" w14:textId="59742792" w:rsidR="004E13E8" w:rsidRPr="004E13E8" w:rsidRDefault="004E13E8" w:rsidP="004E13E8">
      <w:pPr>
        <w:bidi/>
        <w:jc w:val="both"/>
        <w:rPr>
          <w:rFonts w:cs="Times New Roman"/>
          <w:b/>
          <w:bCs/>
          <w:color w:val="000000"/>
          <w:sz w:val="24"/>
          <w:szCs w:val="24"/>
        </w:rPr>
      </w:pPr>
      <w:r>
        <w:rPr>
          <w:rFonts w:cs="Times New Roman" w:hint="cs"/>
          <w:b/>
          <w:bCs/>
          <w:color w:val="000000"/>
          <w:sz w:val="24"/>
          <w:szCs w:val="24"/>
          <w:rtl/>
        </w:rPr>
        <w:t xml:space="preserve">7.نص مرئي </w:t>
      </w:r>
      <w:proofErr w:type="gramStart"/>
      <w:r>
        <w:rPr>
          <w:rFonts w:cs="Times New Roman" w:hint="cs"/>
          <w:b/>
          <w:bCs/>
          <w:color w:val="000000"/>
          <w:sz w:val="24"/>
          <w:szCs w:val="24"/>
          <w:rtl/>
        </w:rPr>
        <w:t>(</w:t>
      </w:r>
      <w:r w:rsidRPr="004E13E8">
        <w:rPr>
          <w:rFonts w:cs="Times New Roman"/>
          <w:b/>
          <w:bCs/>
          <w:color w:val="000000"/>
          <w:sz w:val="24"/>
          <w:szCs w:val="24"/>
        </w:rPr>
        <w:t xml:space="preserve"> </w:t>
      </w:r>
      <w:r w:rsidRPr="004E13E8">
        <w:rPr>
          <w:rFonts w:cs="Times New Roman"/>
          <w:b/>
          <w:bCs/>
          <w:color w:val="000000"/>
          <w:sz w:val="24"/>
          <w:szCs w:val="24"/>
          <w:rtl/>
        </w:rPr>
        <w:t>فيديو</w:t>
      </w:r>
      <w:proofErr w:type="gramEnd"/>
      <w:r>
        <w:rPr>
          <w:rFonts w:cs="Times New Roman" w:hint="cs"/>
          <w:b/>
          <w:bCs/>
          <w:color w:val="000000"/>
          <w:sz w:val="24"/>
          <w:szCs w:val="24"/>
          <w:rtl/>
        </w:rPr>
        <w:t>)</w:t>
      </w:r>
      <w:r w:rsidRPr="004E13E8">
        <w:rPr>
          <w:rFonts w:cs="Times New Roman"/>
          <w:b/>
          <w:bCs/>
          <w:color w:val="000000"/>
          <w:sz w:val="24"/>
          <w:szCs w:val="24"/>
        </w:rPr>
        <w:t>:</w:t>
      </w:r>
    </w:p>
    <w:p w14:paraId="12C4894E" w14:textId="77777777" w:rsidR="004E13E8" w:rsidRPr="004E13E8" w:rsidRDefault="004E13E8" w:rsidP="004E13E8">
      <w:pPr>
        <w:bidi/>
        <w:jc w:val="both"/>
        <w:rPr>
          <w:rFonts w:cs="Times New Roman"/>
          <w:color w:val="000000"/>
          <w:sz w:val="24"/>
          <w:szCs w:val="24"/>
        </w:rPr>
      </w:pPr>
      <w:r w:rsidRPr="004E13E8">
        <w:rPr>
          <w:rFonts w:cs="Times New Roman"/>
          <w:b/>
          <w:bCs/>
          <w:color w:val="000000"/>
          <w:sz w:val="24"/>
          <w:szCs w:val="24"/>
          <w:rtl/>
        </w:rPr>
        <w:t>بالعربية</w:t>
      </w:r>
      <w:r w:rsidRPr="004E13E8">
        <w:rPr>
          <w:rFonts w:cs="Times New Roman"/>
          <w:b/>
          <w:bCs/>
          <w:color w:val="000000"/>
          <w:sz w:val="24"/>
          <w:szCs w:val="24"/>
        </w:rPr>
        <w:t>:</w:t>
      </w:r>
    </w:p>
    <w:p w14:paraId="18D4321B" w14:textId="77777777" w:rsidR="004E13E8" w:rsidRPr="004E13E8" w:rsidRDefault="004E13E8" w:rsidP="004E13E8">
      <w:pPr>
        <w:bidi/>
        <w:jc w:val="both"/>
        <w:rPr>
          <w:rFonts w:cs="Times New Roman"/>
          <w:color w:val="000000"/>
          <w:sz w:val="24"/>
          <w:szCs w:val="24"/>
        </w:rPr>
      </w:pPr>
      <w:r w:rsidRPr="004E13E8">
        <w:rPr>
          <w:rFonts w:cs="Times New Roman"/>
          <w:color w:val="000000"/>
          <w:sz w:val="24"/>
          <w:szCs w:val="24"/>
          <w:rtl/>
        </w:rPr>
        <w:t>بلال، أحمد. "التحليل النحوي في اللغة العربية</w:t>
      </w:r>
      <w:r w:rsidRPr="004E13E8">
        <w:rPr>
          <w:rFonts w:cs="Times New Roman"/>
          <w:color w:val="000000"/>
          <w:sz w:val="24"/>
          <w:szCs w:val="24"/>
        </w:rPr>
        <w:t xml:space="preserve">." </w:t>
      </w:r>
      <w:r w:rsidRPr="004E13E8">
        <w:rPr>
          <w:rFonts w:cs="Times New Roman"/>
          <w:i/>
          <w:iCs/>
          <w:color w:val="000000"/>
          <w:sz w:val="24"/>
          <w:szCs w:val="24"/>
        </w:rPr>
        <w:t>YouTube</w:t>
      </w:r>
      <w:r w:rsidRPr="004E13E8">
        <w:rPr>
          <w:rFonts w:cs="Times New Roman"/>
          <w:color w:val="000000"/>
          <w:sz w:val="24"/>
          <w:szCs w:val="24"/>
          <w:rtl/>
        </w:rPr>
        <w:t>، 5</w:t>
      </w:r>
      <w:r w:rsidRPr="004E13E8">
        <w:rPr>
          <w:rFonts w:cs="Times New Roman"/>
          <w:color w:val="000000"/>
          <w:sz w:val="24"/>
          <w:szCs w:val="24"/>
        </w:rPr>
        <w:t xml:space="preserve"> </w:t>
      </w:r>
      <w:r w:rsidRPr="004E13E8">
        <w:rPr>
          <w:rFonts w:cs="Times New Roman"/>
          <w:color w:val="000000"/>
          <w:sz w:val="24"/>
          <w:szCs w:val="24"/>
          <w:rtl/>
        </w:rPr>
        <w:t xml:space="preserve">مايو 2020، </w:t>
      </w:r>
      <w:hyperlink r:id="rId15" w:history="1">
        <w:r w:rsidRPr="004E13E8">
          <w:rPr>
            <w:rStyle w:val="Hyperlink"/>
            <w:rFonts w:cs="Times New Roman"/>
            <w:sz w:val="24"/>
            <w:szCs w:val="24"/>
          </w:rPr>
          <w:t>www.youtube.com/watch?v=abcdefghijk</w:t>
        </w:r>
      </w:hyperlink>
      <w:r w:rsidRPr="004E13E8">
        <w:rPr>
          <w:rFonts w:cs="Times New Roman"/>
          <w:color w:val="000000"/>
          <w:sz w:val="24"/>
          <w:szCs w:val="24"/>
        </w:rPr>
        <w:t>.</w:t>
      </w:r>
    </w:p>
    <w:p w14:paraId="1F92F533" w14:textId="77777777" w:rsidR="004E13E8" w:rsidRPr="004E13E8" w:rsidRDefault="004E13E8" w:rsidP="004E13E8">
      <w:pPr>
        <w:bidi/>
        <w:jc w:val="both"/>
        <w:rPr>
          <w:rFonts w:cs="Times New Roman"/>
          <w:color w:val="000000"/>
          <w:sz w:val="24"/>
          <w:szCs w:val="24"/>
        </w:rPr>
      </w:pPr>
      <w:r w:rsidRPr="004E13E8">
        <w:rPr>
          <w:rFonts w:cs="Times New Roman"/>
          <w:b/>
          <w:bCs/>
          <w:color w:val="000000"/>
          <w:sz w:val="24"/>
          <w:szCs w:val="24"/>
          <w:rtl/>
        </w:rPr>
        <w:t>بالرومنة</w:t>
      </w:r>
      <w:r w:rsidRPr="004E13E8">
        <w:rPr>
          <w:rFonts w:cs="Times New Roman"/>
          <w:b/>
          <w:bCs/>
          <w:color w:val="000000"/>
          <w:sz w:val="24"/>
          <w:szCs w:val="24"/>
        </w:rPr>
        <w:t>:</w:t>
      </w:r>
    </w:p>
    <w:p w14:paraId="63D572A0" w14:textId="77777777" w:rsidR="004E13E8" w:rsidRPr="004E13E8" w:rsidRDefault="004E13E8" w:rsidP="004E13E8">
      <w:pPr>
        <w:bidi/>
        <w:jc w:val="both"/>
        <w:rPr>
          <w:rFonts w:cs="Times New Roman"/>
          <w:color w:val="000000"/>
          <w:sz w:val="24"/>
          <w:szCs w:val="24"/>
        </w:rPr>
      </w:pPr>
      <w:proofErr w:type="spellStart"/>
      <w:r w:rsidRPr="004E13E8">
        <w:rPr>
          <w:rFonts w:cs="Times New Roman"/>
          <w:color w:val="000000"/>
          <w:sz w:val="24"/>
          <w:szCs w:val="24"/>
        </w:rPr>
        <w:t>Bilāl</w:t>
      </w:r>
      <w:proofErr w:type="spellEnd"/>
      <w:r w:rsidRPr="004E13E8">
        <w:rPr>
          <w:rFonts w:cs="Times New Roman"/>
          <w:color w:val="000000"/>
          <w:sz w:val="24"/>
          <w:szCs w:val="24"/>
        </w:rPr>
        <w:t xml:space="preserve">, </w:t>
      </w:r>
      <w:proofErr w:type="spellStart"/>
      <w:r w:rsidRPr="004E13E8">
        <w:rPr>
          <w:rFonts w:cs="Times New Roman"/>
          <w:color w:val="000000"/>
          <w:sz w:val="24"/>
          <w:szCs w:val="24"/>
        </w:rPr>
        <w:t>Aḥmad</w:t>
      </w:r>
      <w:proofErr w:type="spellEnd"/>
      <w:r w:rsidRPr="004E13E8">
        <w:rPr>
          <w:rFonts w:cs="Times New Roman"/>
          <w:color w:val="000000"/>
          <w:sz w:val="24"/>
          <w:szCs w:val="24"/>
        </w:rPr>
        <w:t>. "Al-</w:t>
      </w:r>
      <w:proofErr w:type="spellStart"/>
      <w:r w:rsidRPr="004E13E8">
        <w:rPr>
          <w:rFonts w:cs="Times New Roman"/>
          <w:color w:val="000000"/>
          <w:sz w:val="24"/>
          <w:szCs w:val="24"/>
        </w:rPr>
        <w:t>Taḥlīl</w:t>
      </w:r>
      <w:proofErr w:type="spellEnd"/>
      <w:r w:rsidRPr="004E13E8">
        <w:rPr>
          <w:rFonts w:cs="Times New Roman"/>
          <w:color w:val="000000"/>
          <w:sz w:val="24"/>
          <w:szCs w:val="24"/>
        </w:rPr>
        <w:t xml:space="preserve"> al-</w:t>
      </w:r>
      <w:proofErr w:type="spellStart"/>
      <w:r w:rsidRPr="004E13E8">
        <w:rPr>
          <w:rFonts w:cs="Times New Roman"/>
          <w:color w:val="000000"/>
          <w:sz w:val="24"/>
          <w:szCs w:val="24"/>
        </w:rPr>
        <w:t>Naḥwī</w:t>
      </w:r>
      <w:proofErr w:type="spellEnd"/>
      <w:r w:rsidRPr="004E13E8">
        <w:rPr>
          <w:rFonts w:cs="Times New Roman"/>
          <w:color w:val="000000"/>
          <w:sz w:val="24"/>
          <w:szCs w:val="24"/>
        </w:rPr>
        <w:t xml:space="preserve"> </w:t>
      </w:r>
      <w:proofErr w:type="spellStart"/>
      <w:r w:rsidRPr="004E13E8">
        <w:rPr>
          <w:rFonts w:cs="Times New Roman"/>
          <w:color w:val="000000"/>
          <w:sz w:val="24"/>
          <w:szCs w:val="24"/>
        </w:rPr>
        <w:t>fī</w:t>
      </w:r>
      <w:proofErr w:type="spellEnd"/>
      <w:r w:rsidRPr="004E13E8">
        <w:rPr>
          <w:rFonts w:cs="Times New Roman"/>
          <w:color w:val="000000"/>
          <w:sz w:val="24"/>
          <w:szCs w:val="24"/>
        </w:rPr>
        <w:t xml:space="preserve"> al-</w:t>
      </w:r>
      <w:proofErr w:type="spellStart"/>
      <w:r w:rsidRPr="004E13E8">
        <w:rPr>
          <w:rFonts w:cs="Times New Roman"/>
          <w:color w:val="000000"/>
          <w:sz w:val="24"/>
          <w:szCs w:val="24"/>
        </w:rPr>
        <w:t>Lugha</w:t>
      </w:r>
      <w:proofErr w:type="spellEnd"/>
      <w:r w:rsidRPr="004E13E8">
        <w:rPr>
          <w:rFonts w:cs="Times New Roman"/>
          <w:color w:val="000000"/>
          <w:sz w:val="24"/>
          <w:szCs w:val="24"/>
        </w:rPr>
        <w:t xml:space="preserve"> al-</w:t>
      </w:r>
      <w:proofErr w:type="spellStart"/>
      <w:r w:rsidRPr="004E13E8">
        <w:rPr>
          <w:rFonts w:cs="Times New Roman"/>
          <w:color w:val="000000"/>
          <w:sz w:val="24"/>
          <w:szCs w:val="24"/>
        </w:rPr>
        <w:t>ʿArabiyya</w:t>
      </w:r>
      <w:proofErr w:type="spellEnd"/>
      <w:r w:rsidRPr="004E13E8">
        <w:rPr>
          <w:rFonts w:cs="Times New Roman"/>
          <w:color w:val="000000"/>
          <w:sz w:val="24"/>
          <w:szCs w:val="24"/>
        </w:rPr>
        <w:t xml:space="preserve">." </w:t>
      </w:r>
      <w:r w:rsidRPr="004E13E8">
        <w:rPr>
          <w:rFonts w:cs="Times New Roman"/>
          <w:i/>
          <w:iCs/>
          <w:color w:val="000000"/>
          <w:sz w:val="24"/>
          <w:szCs w:val="24"/>
        </w:rPr>
        <w:t>YouTube</w:t>
      </w:r>
      <w:r w:rsidRPr="004E13E8">
        <w:rPr>
          <w:rFonts w:cs="Times New Roman"/>
          <w:color w:val="000000"/>
          <w:sz w:val="24"/>
          <w:szCs w:val="24"/>
        </w:rPr>
        <w:t xml:space="preserve">, 5 May 2020, </w:t>
      </w:r>
      <w:hyperlink r:id="rId16" w:history="1">
        <w:r w:rsidRPr="004E13E8">
          <w:rPr>
            <w:rStyle w:val="Hyperlink"/>
            <w:rFonts w:cs="Times New Roman"/>
            <w:sz w:val="24"/>
            <w:szCs w:val="24"/>
          </w:rPr>
          <w:t>www.youtube.com/watch?v=abcdefghijk</w:t>
        </w:r>
      </w:hyperlink>
      <w:r w:rsidRPr="004E13E8">
        <w:rPr>
          <w:rFonts w:cs="Times New Roman"/>
          <w:color w:val="000000"/>
          <w:sz w:val="24"/>
          <w:szCs w:val="24"/>
        </w:rPr>
        <w:t>.</w:t>
      </w:r>
    </w:p>
    <w:p w14:paraId="7208F633" w14:textId="77777777" w:rsidR="00F25BAE" w:rsidRPr="004E13E8" w:rsidRDefault="00F25BAE" w:rsidP="004E13E8">
      <w:pPr>
        <w:bidi/>
        <w:jc w:val="both"/>
        <w:rPr>
          <w:rFonts w:cs="Times New Roman"/>
          <w:color w:val="000000"/>
          <w:sz w:val="24"/>
          <w:szCs w:val="24"/>
        </w:rPr>
      </w:pPr>
    </w:p>
    <w:p w14:paraId="5CD9E714" w14:textId="77777777" w:rsidR="0079187C" w:rsidRDefault="003F5F55" w:rsidP="003F5F55">
      <w:pPr>
        <w:jc w:val="both"/>
        <w:rPr>
          <w:rFonts w:eastAsia="Times New Roman" w:cs="Times New Roman"/>
          <w:b/>
          <w:bCs/>
          <w:color w:val="000000"/>
          <w:sz w:val="24"/>
          <w:szCs w:val="24"/>
          <w:lang w:val="en-US" w:eastAsia="fr-FR"/>
        </w:rPr>
      </w:pPr>
      <w:r w:rsidRPr="003F5F55">
        <w:rPr>
          <w:rFonts w:eastAsia="Times New Roman" w:cs="Times New Roman"/>
          <w:b/>
          <w:bCs/>
          <w:color w:val="000000"/>
          <w:sz w:val="24"/>
          <w:szCs w:val="24"/>
          <w:lang w:val="en-US" w:eastAsia="fr-FR"/>
        </w:rPr>
        <w:t>References</w:t>
      </w:r>
    </w:p>
    <w:p w14:paraId="2E82E17A" w14:textId="77777777" w:rsidR="0079187C" w:rsidRDefault="0079187C" w:rsidP="003F5F55">
      <w:pPr>
        <w:jc w:val="both"/>
        <w:rPr>
          <w:rFonts w:eastAsia="Times New Roman" w:cs="Times New Roman"/>
          <w:b/>
          <w:bCs/>
          <w:color w:val="000000"/>
          <w:sz w:val="24"/>
          <w:szCs w:val="24"/>
          <w:lang w:val="en-US" w:eastAsia="fr-FR"/>
        </w:rPr>
      </w:pPr>
    </w:p>
    <w:p w14:paraId="6242FAF7" w14:textId="77777777" w:rsidR="004E13E8" w:rsidRPr="004E13E8" w:rsidRDefault="004E13E8" w:rsidP="004E13E8">
      <w:pPr>
        <w:jc w:val="both"/>
        <w:rPr>
          <w:rFonts w:asciiTheme="majorBidi" w:eastAsia="Times New Roman" w:hAnsiTheme="majorBidi" w:cstheme="majorBidi"/>
          <w:b/>
          <w:bCs/>
          <w:sz w:val="24"/>
          <w:szCs w:val="24"/>
          <w:lang w:val="en-GB" w:eastAsia="fr-FR"/>
        </w:rPr>
      </w:pPr>
      <w:r w:rsidRPr="004E13E8">
        <w:rPr>
          <w:rFonts w:asciiTheme="majorBidi" w:eastAsia="Times New Roman" w:hAnsiTheme="majorBidi" w:cstheme="majorBidi"/>
          <w:b/>
          <w:bCs/>
          <w:sz w:val="24"/>
          <w:szCs w:val="24"/>
          <w:lang w:val="en-GB" w:eastAsia="fr-FR"/>
        </w:rPr>
        <w:lastRenderedPageBreak/>
        <w:t>1. Book by One or More Authors:</w:t>
      </w:r>
    </w:p>
    <w:p w14:paraId="3EA2C1C7" w14:textId="77777777" w:rsidR="004E13E8" w:rsidRPr="004E13E8" w:rsidRDefault="004E13E8" w:rsidP="004E13E8">
      <w:pPr>
        <w:jc w:val="both"/>
        <w:rPr>
          <w:rFonts w:asciiTheme="majorBidi" w:eastAsia="Times New Roman" w:hAnsiTheme="majorBidi" w:cstheme="majorBidi"/>
          <w:sz w:val="24"/>
          <w:szCs w:val="24"/>
          <w:lang w:eastAsia="fr-FR"/>
        </w:rPr>
      </w:pPr>
      <w:r w:rsidRPr="004E13E8">
        <w:rPr>
          <w:rFonts w:asciiTheme="majorBidi" w:eastAsia="Times New Roman" w:hAnsiTheme="majorBidi" w:cstheme="majorBidi"/>
          <w:sz w:val="24"/>
          <w:szCs w:val="24"/>
          <w:lang w:val="en-GB" w:eastAsia="fr-FR"/>
        </w:rPr>
        <w:t xml:space="preserve">Versteegh, Kees. </w:t>
      </w:r>
      <w:r w:rsidRPr="004E13E8">
        <w:rPr>
          <w:rFonts w:asciiTheme="majorBidi" w:eastAsia="Times New Roman" w:hAnsiTheme="majorBidi" w:cstheme="majorBidi"/>
          <w:i/>
          <w:iCs/>
          <w:sz w:val="24"/>
          <w:szCs w:val="24"/>
          <w:lang w:val="en-GB" w:eastAsia="fr-FR"/>
        </w:rPr>
        <w:t>The Arabic Language</w:t>
      </w:r>
      <w:r w:rsidRPr="004E13E8">
        <w:rPr>
          <w:rFonts w:asciiTheme="majorBidi" w:eastAsia="Times New Roman" w:hAnsiTheme="majorBidi" w:cstheme="majorBidi"/>
          <w:sz w:val="24"/>
          <w:szCs w:val="24"/>
          <w:lang w:val="en-GB" w:eastAsia="fr-FR"/>
        </w:rPr>
        <w:t xml:space="preserve">. </w:t>
      </w:r>
      <w:r w:rsidRPr="004E13E8">
        <w:rPr>
          <w:rFonts w:asciiTheme="majorBidi" w:eastAsia="Times New Roman" w:hAnsiTheme="majorBidi" w:cstheme="majorBidi"/>
          <w:sz w:val="24"/>
          <w:szCs w:val="24"/>
          <w:lang w:eastAsia="fr-FR"/>
        </w:rPr>
        <w:t xml:space="preserve">Edinburgh </w:t>
      </w:r>
      <w:proofErr w:type="spellStart"/>
      <w:r w:rsidRPr="004E13E8">
        <w:rPr>
          <w:rFonts w:asciiTheme="majorBidi" w:eastAsia="Times New Roman" w:hAnsiTheme="majorBidi" w:cstheme="majorBidi"/>
          <w:sz w:val="24"/>
          <w:szCs w:val="24"/>
          <w:lang w:eastAsia="fr-FR"/>
        </w:rPr>
        <w:t>University</w:t>
      </w:r>
      <w:proofErr w:type="spellEnd"/>
      <w:r w:rsidRPr="004E13E8">
        <w:rPr>
          <w:rFonts w:asciiTheme="majorBidi" w:eastAsia="Times New Roman" w:hAnsiTheme="majorBidi" w:cstheme="majorBidi"/>
          <w:sz w:val="24"/>
          <w:szCs w:val="24"/>
          <w:lang w:eastAsia="fr-FR"/>
        </w:rPr>
        <w:t xml:space="preserve"> </w:t>
      </w:r>
      <w:proofErr w:type="spellStart"/>
      <w:r w:rsidRPr="004E13E8">
        <w:rPr>
          <w:rFonts w:asciiTheme="majorBidi" w:eastAsia="Times New Roman" w:hAnsiTheme="majorBidi" w:cstheme="majorBidi"/>
          <w:sz w:val="24"/>
          <w:szCs w:val="24"/>
          <w:lang w:eastAsia="fr-FR"/>
        </w:rPr>
        <w:t>Press</w:t>
      </w:r>
      <w:proofErr w:type="spellEnd"/>
      <w:r w:rsidRPr="004E13E8">
        <w:rPr>
          <w:rFonts w:asciiTheme="majorBidi" w:eastAsia="Times New Roman" w:hAnsiTheme="majorBidi" w:cstheme="majorBidi"/>
          <w:sz w:val="24"/>
          <w:szCs w:val="24"/>
          <w:lang w:eastAsia="fr-FR"/>
        </w:rPr>
        <w:t>, 2001.</w:t>
      </w:r>
    </w:p>
    <w:p w14:paraId="04F0C64A" w14:textId="5D15EBB8" w:rsidR="004E13E8" w:rsidRPr="004E13E8" w:rsidRDefault="004E13E8" w:rsidP="004E13E8">
      <w:pPr>
        <w:jc w:val="both"/>
        <w:rPr>
          <w:rFonts w:asciiTheme="majorBidi" w:eastAsia="Times New Roman" w:hAnsiTheme="majorBidi" w:cstheme="majorBidi"/>
          <w:b/>
          <w:bCs/>
          <w:sz w:val="24"/>
          <w:szCs w:val="24"/>
          <w:lang w:eastAsia="fr-FR"/>
        </w:rPr>
      </w:pPr>
    </w:p>
    <w:p w14:paraId="23F3B3F1" w14:textId="77777777" w:rsidR="004E13E8" w:rsidRPr="004E13E8" w:rsidRDefault="004E13E8" w:rsidP="004E13E8">
      <w:pPr>
        <w:jc w:val="both"/>
        <w:rPr>
          <w:rFonts w:asciiTheme="majorBidi" w:eastAsia="Times New Roman" w:hAnsiTheme="majorBidi" w:cstheme="majorBidi"/>
          <w:b/>
          <w:bCs/>
          <w:sz w:val="24"/>
          <w:szCs w:val="24"/>
          <w:lang w:val="en-GB" w:eastAsia="fr-FR"/>
        </w:rPr>
      </w:pPr>
      <w:r w:rsidRPr="004E13E8">
        <w:rPr>
          <w:rFonts w:asciiTheme="majorBidi" w:eastAsia="Times New Roman" w:hAnsiTheme="majorBidi" w:cstheme="majorBidi"/>
          <w:b/>
          <w:bCs/>
          <w:sz w:val="24"/>
          <w:szCs w:val="24"/>
          <w:lang w:val="en-GB" w:eastAsia="fr-FR"/>
        </w:rPr>
        <w:t>2. Chapter in a Book by One or More Authors:</w:t>
      </w:r>
    </w:p>
    <w:p w14:paraId="574ADAB9" w14:textId="77777777" w:rsidR="004E13E8" w:rsidRPr="004E13E8" w:rsidRDefault="004E13E8" w:rsidP="004E13E8">
      <w:pPr>
        <w:jc w:val="both"/>
        <w:rPr>
          <w:rFonts w:asciiTheme="majorBidi" w:eastAsia="Times New Roman" w:hAnsiTheme="majorBidi" w:cstheme="majorBidi"/>
          <w:sz w:val="24"/>
          <w:szCs w:val="24"/>
          <w:lang w:val="en-GB" w:eastAsia="fr-FR"/>
        </w:rPr>
      </w:pPr>
      <w:r w:rsidRPr="004E13E8">
        <w:rPr>
          <w:rFonts w:asciiTheme="majorBidi" w:eastAsia="Times New Roman" w:hAnsiTheme="majorBidi" w:cstheme="majorBidi"/>
          <w:sz w:val="24"/>
          <w:szCs w:val="24"/>
          <w:lang w:val="en-GB" w:eastAsia="fr-FR"/>
        </w:rPr>
        <w:t xml:space="preserve">Khatib, Maher. "Arabic Dialects and Modern Standard Arabic: A Comparative Study." </w:t>
      </w:r>
      <w:r w:rsidRPr="004E13E8">
        <w:rPr>
          <w:rFonts w:asciiTheme="majorBidi" w:eastAsia="Times New Roman" w:hAnsiTheme="majorBidi" w:cstheme="majorBidi"/>
          <w:i/>
          <w:iCs/>
          <w:sz w:val="24"/>
          <w:szCs w:val="24"/>
          <w:lang w:val="en-GB" w:eastAsia="fr-FR"/>
        </w:rPr>
        <w:t>The Linguistics of Arabic</w:t>
      </w:r>
      <w:r w:rsidRPr="004E13E8">
        <w:rPr>
          <w:rFonts w:asciiTheme="majorBidi" w:eastAsia="Times New Roman" w:hAnsiTheme="majorBidi" w:cstheme="majorBidi"/>
          <w:sz w:val="24"/>
          <w:szCs w:val="24"/>
          <w:lang w:val="en-GB" w:eastAsia="fr-FR"/>
        </w:rPr>
        <w:t>, edited by Ali Al-Hassan, Routledge, 2015, pp. 98-120.</w:t>
      </w:r>
    </w:p>
    <w:p w14:paraId="6DB5D18E" w14:textId="3FF60B22" w:rsidR="004E13E8" w:rsidRPr="004E13E8" w:rsidRDefault="004E13E8" w:rsidP="004E13E8">
      <w:pPr>
        <w:jc w:val="both"/>
        <w:rPr>
          <w:rFonts w:asciiTheme="majorBidi" w:eastAsia="Times New Roman" w:hAnsiTheme="majorBidi" w:cstheme="majorBidi"/>
          <w:b/>
          <w:bCs/>
          <w:sz w:val="24"/>
          <w:szCs w:val="24"/>
          <w:lang w:eastAsia="fr-FR"/>
        </w:rPr>
      </w:pPr>
    </w:p>
    <w:p w14:paraId="7335396E" w14:textId="77777777" w:rsidR="004E13E8" w:rsidRPr="004E13E8" w:rsidRDefault="004E13E8" w:rsidP="004E13E8">
      <w:pPr>
        <w:jc w:val="both"/>
        <w:rPr>
          <w:rFonts w:asciiTheme="majorBidi" w:eastAsia="Times New Roman" w:hAnsiTheme="majorBidi" w:cstheme="majorBidi"/>
          <w:b/>
          <w:bCs/>
          <w:sz w:val="24"/>
          <w:szCs w:val="24"/>
          <w:lang w:val="en-GB" w:eastAsia="fr-FR"/>
        </w:rPr>
      </w:pPr>
      <w:r w:rsidRPr="004E13E8">
        <w:rPr>
          <w:rFonts w:asciiTheme="majorBidi" w:eastAsia="Times New Roman" w:hAnsiTheme="majorBidi" w:cstheme="majorBidi"/>
          <w:b/>
          <w:bCs/>
          <w:sz w:val="24"/>
          <w:szCs w:val="24"/>
          <w:lang w:val="en-GB" w:eastAsia="fr-FR"/>
        </w:rPr>
        <w:t>3. Article in a Scholarly Journal:</w:t>
      </w:r>
    </w:p>
    <w:p w14:paraId="5BE9331C" w14:textId="77777777" w:rsidR="004E13E8" w:rsidRPr="004E13E8" w:rsidRDefault="004E13E8" w:rsidP="004E13E8">
      <w:pPr>
        <w:jc w:val="both"/>
        <w:rPr>
          <w:rFonts w:asciiTheme="majorBidi" w:eastAsia="Times New Roman" w:hAnsiTheme="majorBidi" w:cstheme="majorBidi"/>
          <w:sz w:val="24"/>
          <w:szCs w:val="24"/>
          <w:lang w:eastAsia="fr-FR"/>
        </w:rPr>
      </w:pPr>
      <w:r w:rsidRPr="004E13E8">
        <w:rPr>
          <w:rFonts w:asciiTheme="majorBidi" w:eastAsia="Times New Roman" w:hAnsiTheme="majorBidi" w:cstheme="majorBidi"/>
          <w:sz w:val="24"/>
          <w:szCs w:val="24"/>
          <w:lang w:val="en-GB" w:eastAsia="fr-FR"/>
        </w:rPr>
        <w:t xml:space="preserve">Hassan, Rania. "Syntactic Structures in Arabic and English: A Comparative Approach." </w:t>
      </w:r>
      <w:r w:rsidRPr="004E13E8">
        <w:rPr>
          <w:rFonts w:asciiTheme="majorBidi" w:eastAsia="Times New Roman" w:hAnsiTheme="majorBidi" w:cstheme="majorBidi"/>
          <w:i/>
          <w:iCs/>
          <w:sz w:val="24"/>
          <w:szCs w:val="24"/>
          <w:lang w:eastAsia="fr-FR"/>
        </w:rPr>
        <w:t xml:space="preserve">International Journal of </w:t>
      </w:r>
      <w:proofErr w:type="spellStart"/>
      <w:r w:rsidRPr="004E13E8">
        <w:rPr>
          <w:rFonts w:asciiTheme="majorBidi" w:eastAsia="Times New Roman" w:hAnsiTheme="majorBidi" w:cstheme="majorBidi"/>
          <w:i/>
          <w:iCs/>
          <w:sz w:val="24"/>
          <w:szCs w:val="24"/>
          <w:lang w:eastAsia="fr-FR"/>
        </w:rPr>
        <w:t>Arabic</w:t>
      </w:r>
      <w:proofErr w:type="spellEnd"/>
      <w:r w:rsidRPr="004E13E8">
        <w:rPr>
          <w:rFonts w:asciiTheme="majorBidi" w:eastAsia="Times New Roman" w:hAnsiTheme="majorBidi" w:cstheme="majorBidi"/>
          <w:i/>
          <w:iCs/>
          <w:sz w:val="24"/>
          <w:szCs w:val="24"/>
          <w:lang w:eastAsia="fr-FR"/>
        </w:rPr>
        <w:t xml:space="preserve"> </w:t>
      </w:r>
      <w:proofErr w:type="spellStart"/>
      <w:r w:rsidRPr="004E13E8">
        <w:rPr>
          <w:rFonts w:asciiTheme="majorBidi" w:eastAsia="Times New Roman" w:hAnsiTheme="majorBidi" w:cstheme="majorBidi"/>
          <w:i/>
          <w:iCs/>
          <w:sz w:val="24"/>
          <w:szCs w:val="24"/>
          <w:lang w:eastAsia="fr-FR"/>
        </w:rPr>
        <w:t>Linguistics</w:t>
      </w:r>
      <w:proofErr w:type="spellEnd"/>
      <w:r w:rsidRPr="004E13E8">
        <w:rPr>
          <w:rFonts w:asciiTheme="majorBidi" w:eastAsia="Times New Roman" w:hAnsiTheme="majorBidi" w:cstheme="majorBidi"/>
          <w:sz w:val="24"/>
          <w:szCs w:val="24"/>
          <w:lang w:eastAsia="fr-FR"/>
        </w:rPr>
        <w:t>, vol. 10, no. 2, 2021, pp. 34-52.</w:t>
      </w:r>
    </w:p>
    <w:p w14:paraId="1C5AA6A5" w14:textId="388ACD62" w:rsidR="004E13E8" w:rsidRPr="004E13E8" w:rsidRDefault="004E13E8" w:rsidP="004E13E8">
      <w:pPr>
        <w:jc w:val="both"/>
        <w:rPr>
          <w:rFonts w:asciiTheme="majorBidi" w:eastAsia="Times New Roman" w:hAnsiTheme="majorBidi" w:cstheme="majorBidi"/>
          <w:b/>
          <w:bCs/>
          <w:sz w:val="24"/>
          <w:szCs w:val="24"/>
          <w:lang w:eastAsia="fr-FR"/>
        </w:rPr>
      </w:pPr>
    </w:p>
    <w:p w14:paraId="5CB7C9E0" w14:textId="77777777" w:rsidR="004E13E8" w:rsidRPr="004E13E8" w:rsidRDefault="004E13E8" w:rsidP="004E13E8">
      <w:pPr>
        <w:jc w:val="both"/>
        <w:rPr>
          <w:rFonts w:asciiTheme="majorBidi" w:eastAsia="Times New Roman" w:hAnsiTheme="majorBidi" w:cstheme="majorBidi"/>
          <w:b/>
          <w:bCs/>
          <w:sz w:val="24"/>
          <w:szCs w:val="24"/>
          <w:lang w:val="en-GB" w:eastAsia="fr-FR"/>
        </w:rPr>
      </w:pPr>
      <w:r w:rsidRPr="004E13E8">
        <w:rPr>
          <w:rFonts w:asciiTheme="majorBidi" w:eastAsia="Times New Roman" w:hAnsiTheme="majorBidi" w:cstheme="majorBidi"/>
          <w:b/>
          <w:bCs/>
          <w:sz w:val="24"/>
          <w:szCs w:val="24"/>
          <w:lang w:val="en-GB" w:eastAsia="fr-FR"/>
        </w:rPr>
        <w:t>4. Conference Paper:</w:t>
      </w:r>
    </w:p>
    <w:p w14:paraId="11C89096" w14:textId="77777777" w:rsidR="004E13E8" w:rsidRPr="004E13E8" w:rsidRDefault="004E13E8" w:rsidP="004E13E8">
      <w:pPr>
        <w:jc w:val="both"/>
        <w:rPr>
          <w:rFonts w:asciiTheme="majorBidi" w:eastAsia="Times New Roman" w:hAnsiTheme="majorBidi" w:cstheme="majorBidi"/>
          <w:sz w:val="24"/>
          <w:szCs w:val="24"/>
          <w:lang w:val="en-GB" w:eastAsia="fr-FR"/>
        </w:rPr>
      </w:pPr>
      <w:r w:rsidRPr="004E13E8">
        <w:rPr>
          <w:rFonts w:asciiTheme="majorBidi" w:eastAsia="Times New Roman" w:hAnsiTheme="majorBidi" w:cstheme="majorBidi"/>
          <w:sz w:val="24"/>
          <w:szCs w:val="24"/>
          <w:lang w:val="en-GB" w:eastAsia="fr-FR"/>
        </w:rPr>
        <w:t xml:space="preserve">Al-Zahrani, Ahmed. "Phonological Features of Arabic Dialects." Paper presented at </w:t>
      </w:r>
      <w:r w:rsidRPr="004E13E8">
        <w:rPr>
          <w:rFonts w:asciiTheme="majorBidi" w:eastAsia="Times New Roman" w:hAnsiTheme="majorBidi" w:cstheme="majorBidi"/>
          <w:i/>
          <w:iCs/>
          <w:sz w:val="24"/>
          <w:szCs w:val="24"/>
          <w:lang w:val="en-GB" w:eastAsia="fr-FR"/>
        </w:rPr>
        <w:t>The International Conference on Arabic Linguistics</w:t>
      </w:r>
      <w:r w:rsidRPr="004E13E8">
        <w:rPr>
          <w:rFonts w:asciiTheme="majorBidi" w:eastAsia="Times New Roman" w:hAnsiTheme="majorBidi" w:cstheme="majorBidi"/>
          <w:sz w:val="24"/>
          <w:szCs w:val="24"/>
          <w:lang w:val="en-GB" w:eastAsia="fr-FR"/>
        </w:rPr>
        <w:t>, University of Cairo, Cairo, 2019.</w:t>
      </w:r>
    </w:p>
    <w:p w14:paraId="565F87C8" w14:textId="7AD0D510" w:rsidR="004E13E8" w:rsidRPr="004E13E8" w:rsidRDefault="004E13E8" w:rsidP="004E13E8">
      <w:pPr>
        <w:jc w:val="both"/>
        <w:rPr>
          <w:rFonts w:asciiTheme="majorBidi" w:eastAsia="Times New Roman" w:hAnsiTheme="majorBidi" w:cstheme="majorBidi"/>
          <w:b/>
          <w:bCs/>
          <w:sz w:val="24"/>
          <w:szCs w:val="24"/>
          <w:lang w:eastAsia="fr-FR"/>
        </w:rPr>
      </w:pPr>
    </w:p>
    <w:p w14:paraId="29E8F3D3" w14:textId="77777777" w:rsidR="004E13E8" w:rsidRPr="004E13E8" w:rsidRDefault="004E13E8" w:rsidP="004E13E8">
      <w:pPr>
        <w:jc w:val="both"/>
        <w:rPr>
          <w:rFonts w:asciiTheme="majorBidi" w:eastAsia="Times New Roman" w:hAnsiTheme="majorBidi" w:cstheme="majorBidi"/>
          <w:b/>
          <w:bCs/>
          <w:sz w:val="24"/>
          <w:szCs w:val="24"/>
          <w:lang w:val="en-GB" w:eastAsia="fr-FR"/>
        </w:rPr>
      </w:pPr>
      <w:r w:rsidRPr="004E13E8">
        <w:rPr>
          <w:rFonts w:asciiTheme="majorBidi" w:eastAsia="Times New Roman" w:hAnsiTheme="majorBidi" w:cstheme="majorBidi"/>
          <w:b/>
          <w:bCs/>
          <w:sz w:val="24"/>
          <w:szCs w:val="24"/>
          <w:lang w:val="en-GB" w:eastAsia="fr-FR"/>
        </w:rPr>
        <w:t>5. Academic Thesis:</w:t>
      </w:r>
    </w:p>
    <w:p w14:paraId="68DEBC44" w14:textId="77777777" w:rsidR="004E13E8" w:rsidRPr="004E13E8" w:rsidRDefault="004E13E8" w:rsidP="004E13E8">
      <w:pPr>
        <w:jc w:val="both"/>
        <w:rPr>
          <w:rFonts w:asciiTheme="majorBidi" w:eastAsia="Times New Roman" w:hAnsiTheme="majorBidi" w:cstheme="majorBidi"/>
          <w:sz w:val="24"/>
          <w:szCs w:val="24"/>
          <w:lang w:eastAsia="fr-FR"/>
        </w:rPr>
      </w:pPr>
      <w:r w:rsidRPr="004E13E8">
        <w:rPr>
          <w:rFonts w:asciiTheme="majorBidi" w:eastAsia="Times New Roman" w:hAnsiTheme="majorBidi" w:cstheme="majorBidi"/>
          <w:sz w:val="24"/>
          <w:szCs w:val="24"/>
          <w:lang w:val="en-GB" w:eastAsia="fr-FR"/>
        </w:rPr>
        <w:t xml:space="preserve">Salem, Omar. "Syntax and Semantics in Arabic: A Modern Analysis." </w:t>
      </w:r>
      <w:r w:rsidRPr="004E13E8">
        <w:rPr>
          <w:rFonts w:asciiTheme="majorBidi" w:eastAsia="Times New Roman" w:hAnsiTheme="majorBidi" w:cstheme="majorBidi"/>
          <w:sz w:val="24"/>
          <w:szCs w:val="24"/>
          <w:lang w:eastAsia="fr-FR"/>
        </w:rPr>
        <w:t xml:space="preserve">PhD </w:t>
      </w:r>
      <w:proofErr w:type="spellStart"/>
      <w:r w:rsidRPr="004E13E8">
        <w:rPr>
          <w:rFonts w:asciiTheme="majorBidi" w:eastAsia="Times New Roman" w:hAnsiTheme="majorBidi" w:cstheme="majorBidi"/>
          <w:sz w:val="24"/>
          <w:szCs w:val="24"/>
          <w:lang w:eastAsia="fr-FR"/>
        </w:rPr>
        <w:t>diss</w:t>
      </w:r>
      <w:proofErr w:type="spellEnd"/>
      <w:r w:rsidRPr="004E13E8">
        <w:rPr>
          <w:rFonts w:asciiTheme="majorBidi" w:eastAsia="Times New Roman" w:hAnsiTheme="majorBidi" w:cstheme="majorBidi"/>
          <w:sz w:val="24"/>
          <w:szCs w:val="24"/>
          <w:lang w:eastAsia="fr-FR"/>
        </w:rPr>
        <w:t xml:space="preserve">., </w:t>
      </w:r>
      <w:proofErr w:type="spellStart"/>
      <w:r w:rsidRPr="004E13E8">
        <w:rPr>
          <w:rFonts w:asciiTheme="majorBidi" w:eastAsia="Times New Roman" w:hAnsiTheme="majorBidi" w:cstheme="majorBidi"/>
          <w:sz w:val="24"/>
          <w:szCs w:val="24"/>
          <w:lang w:eastAsia="fr-FR"/>
        </w:rPr>
        <w:t>University</w:t>
      </w:r>
      <w:proofErr w:type="spellEnd"/>
      <w:r w:rsidRPr="004E13E8">
        <w:rPr>
          <w:rFonts w:asciiTheme="majorBidi" w:eastAsia="Times New Roman" w:hAnsiTheme="majorBidi" w:cstheme="majorBidi"/>
          <w:sz w:val="24"/>
          <w:szCs w:val="24"/>
          <w:lang w:eastAsia="fr-FR"/>
        </w:rPr>
        <w:t xml:space="preserve"> of Alexandria, 2018.</w:t>
      </w:r>
    </w:p>
    <w:p w14:paraId="43E97C02" w14:textId="1833159D" w:rsidR="004E13E8" w:rsidRPr="004E13E8" w:rsidRDefault="004E13E8" w:rsidP="004E13E8">
      <w:pPr>
        <w:jc w:val="both"/>
        <w:rPr>
          <w:rFonts w:asciiTheme="majorBidi" w:eastAsia="Times New Roman" w:hAnsiTheme="majorBidi" w:cstheme="majorBidi"/>
          <w:b/>
          <w:bCs/>
          <w:sz w:val="24"/>
          <w:szCs w:val="24"/>
          <w:lang w:eastAsia="fr-FR"/>
        </w:rPr>
      </w:pPr>
    </w:p>
    <w:p w14:paraId="6F472381" w14:textId="77777777" w:rsidR="004E13E8" w:rsidRPr="004E13E8" w:rsidRDefault="004E13E8" w:rsidP="004E13E8">
      <w:pPr>
        <w:jc w:val="both"/>
        <w:rPr>
          <w:rFonts w:asciiTheme="majorBidi" w:eastAsia="Times New Roman" w:hAnsiTheme="majorBidi" w:cstheme="majorBidi"/>
          <w:b/>
          <w:bCs/>
          <w:sz w:val="24"/>
          <w:szCs w:val="24"/>
          <w:lang w:val="en-GB" w:eastAsia="fr-FR"/>
        </w:rPr>
      </w:pPr>
      <w:r w:rsidRPr="004E13E8">
        <w:rPr>
          <w:rFonts w:asciiTheme="majorBidi" w:eastAsia="Times New Roman" w:hAnsiTheme="majorBidi" w:cstheme="majorBidi"/>
          <w:b/>
          <w:bCs/>
          <w:sz w:val="24"/>
          <w:szCs w:val="24"/>
          <w:lang w:val="en-GB" w:eastAsia="fr-FR"/>
        </w:rPr>
        <w:t>6. Electronic Document from a Trusted Online Source:</w:t>
      </w:r>
    </w:p>
    <w:p w14:paraId="1729F058" w14:textId="77777777" w:rsidR="004E13E8" w:rsidRPr="004E13E8" w:rsidRDefault="004E13E8" w:rsidP="004E13E8">
      <w:pPr>
        <w:jc w:val="both"/>
        <w:rPr>
          <w:rFonts w:asciiTheme="majorBidi" w:eastAsia="Times New Roman" w:hAnsiTheme="majorBidi" w:cstheme="majorBidi"/>
          <w:sz w:val="24"/>
          <w:szCs w:val="24"/>
          <w:lang w:eastAsia="fr-FR"/>
        </w:rPr>
      </w:pPr>
      <w:r w:rsidRPr="004E13E8">
        <w:rPr>
          <w:rFonts w:asciiTheme="majorBidi" w:eastAsia="Times New Roman" w:hAnsiTheme="majorBidi" w:cstheme="majorBidi"/>
          <w:sz w:val="24"/>
          <w:szCs w:val="24"/>
          <w:lang w:val="en-GB" w:eastAsia="fr-FR"/>
        </w:rPr>
        <w:t xml:space="preserve">Arabic Linguistic Institute. "The Role of Syntax in Arabic Language Acquisition." </w:t>
      </w:r>
      <w:proofErr w:type="spellStart"/>
      <w:r w:rsidRPr="004E13E8">
        <w:rPr>
          <w:rFonts w:asciiTheme="majorBidi" w:eastAsia="Times New Roman" w:hAnsiTheme="majorBidi" w:cstheme="majorBidi"/>
          <w:i/>
          <w:iCs/>
          <w:sz w:val="24"/>
          <w:szCs w:val="24"/>
          <w:lang w:eastAsia="fr-FR"/>
        </w:rPr>
        <w:t>Arabic</w:t>
      </w:r>
      <w:proofErr w:type="spellEnd"/>
      <w:r w:rsidRPr="004E13E8">
        <w:rPr>
          <w:rFonts w:asciiTheme="majorBidi" w:eastAsia="Times New Roman" w:hAnsiTheme="majorBidi" w:cstheme="majorBidi"/>
          <w:i/>
          <w:iCs/>
          <w:sz w:val="24"/>
          <w:szCs w:val="24"/>
          <w:lang w:eastAsia="fr-FR"/>
        </w:rPr>
        <w:t xml:space="preserve"> </w:t>
      </w:r>
      <w:proofErr w:type="spellStart"/>
      <w:r w:rsidRPr="004E13E8">
        <w:rPr>
          <w:rFonts w:asciiTheme="majorBidi" w:eastAsia="Times New Roman" w:hAnsiTheme="majorBidi" w:cstheme="majorBidi"/>
          <w:i/>
          <w:iCs/>
          <w:sz w:val="24"/>
          <w:szCs w:val="24"/>
          <w:lang w:eastAsia="fr-FR"/>
        </w:rPr>
        <w:t>Linguistic</w:t>
      </w:r>
      <w:proofErr w:type="spellEnd"/>
      <w:r w:rsidRPr="004E13E8">
        <w:rPr>
          <w:rFonts w:asciiTheme="majorBidi" w:eastAsia="Times New Roman" w:hAnsiTheme="majorBidi" w:cstheme="majorBidi"/>
          <w:i/>
          <w:iCs/>
          <w:sz w:val="24"/>
          <w:szCs w:val="24"/>
          <w:lang w:eastAsia="fr-FR"/>
        </w:rPr>
        <w:t xml:space="preserve"> Institute</w:t>
      </w:r>
      <w:r w:rsidRPr="004E13E8">
        <w:rPr>
          <w:rFonts w:asciiTheme="majorBidi" w:eastAsia="Times New Roman" w:hAnsiTheme="majorBidi" w:cstheme="majorBidi"/>
          <w:sz w:val="24"/>
          <w:szCs w:val="24"/>
          <w:lang w:eastAsia="fr-FR"/>
        </w:rPr>
        <w:t xml:space="preserve">, 2020. </w:t>
      </w:r>
      <w:hyperlink r:id="rId17" w:history="1">
        <w:r w:rsidRPr="004E13E8">
          <w:rPr>
            <w:rStyle w:val="Hyperlink"/>
            <w:rFonts w:asciiTheme="majorBidi" w:eastAsia="Times New Roman" w:hAnsiTheme="majorBidi" w:cstheme="majorBidi"/>
            <w:sz w:val="24"/>
            <w:szCs w:val="24"/>
            <w:lang w:eastAsia="fr-FR"/>
          </w:rPr>
          <w:t>www.ali.edu</w:t>
        </w:r>
      </w:hyperlink>
      <w:r w:rsidRPr="004E13E8">
        <w:rPr>
          <w:rFonts w:asciiTheme="majorBidi" w:eastAsia="Times New Roman" w:hAnsiTheme="majorBidi" w:cstheme="majorBidi"/>
          <w:sz w:val="24"/>
          <w:szCs w:val="24"/>
          <w:lang w:eastAsia="fr-FR"/>
        </w:rPr>
        <w:t xml:space="preserve">. </w:t>
      </w:r>
      <w:proofErr w:type="spellStart"/>
      <w:r w:rsidRPr="004E13E8">
        <w:rPr>
          <w:rFonts w:asciiTheme="majorBidi" w:eastAsia="Times New Roman" w:hAnsiTheme="majorBidi" w:cstheme="majorBidi"/>
          <w:sz w:val="24"/>
          <w:szCs w:val="24"/>
          <w:lang w:eastAsia="fr-FR"/>
        </w:rPr>
        <w:t>Accessed</w:t>
      </w:r>
      <w:proofErr w:type="spellEnd"/>
      <w:r w:rsidRPr="004E13E8">
        <w:rPr>
          <w:rFonts w:asciiTheme="majorBidi" w:eastAsia="Times New Roman" w:hAnsiTheme="majorBidi" w:cstheme="majorBidi"/>
          <w:sz w:val="24"/>
          <w:szCs w:val="24"/>
          <w:lang w:eastAsia="fr-FR"/>
        </w:rPr>
        <w:t xml:space="preserve"> 20 </w:t>
      </w:r>
      <w:proofErr w:type="spellStart"/>
      <w:r w:rsidRPr="004E13E8">
        <w:rPr>
          <w:rFonts w:asciiTheme="majorBidi" w:eastAsia="Times New Roman" w:hAnsiTheme="majorBidi" w:cstheme="majorBidi"/>
          <w:sz w:val="24"/>
          <w:szCs w:val="24"/>
          <w:lang w:eastAsia="fr-FR"/>
        </w:rPr>
        <w:t>Feb</w:t>
      </w:r>
      <w:proofErr w:type="spellEnd"/>
      <w:r w:rsidRPr="004E13E8">
        <w:rPr>
          <w:rFonts w:asciiTheme="majorBidi" w:eastAsia="Times New Roman" w:hAnsiTheme="majorBidi" w:cstheme="majorBidi"/>
          <w:sz w:val="24"/>
          <w:szCs w:val="24"/>
          <w:lang w:eastAsia="fr-FR"/>
        </w:rPr>
        <w:t>. 2025.</w:t>
      </w:r>
    </w:p>
    <w:p w14:paraId="3EF629C6" w14:textId="18FC35CF" w:rsidR="004E13E8" w:rsidRPr="004E13E8" w:rsidRDefault="004E13E8" w:rsidP="004E13E8">
      <w:pPr>
        <w:jc w:val="both"/>
        <w:rPr>
          <w:rFonts w:asciiTheme="majorBidi" w:eastAsia="Times New Roman" w:hAnsiTheme="majorBidi" w:cstheme="majorBidi"/>
          <w:b/>
          <w:bCs/>
          <w:sz w:val="24"/>
          <w:szCs w:val="24"/>
          <w:lang w:eastAsia="fr-FR"/>
        </w:rPr>
      </w:pPr>
    </w:p>
    <w:p w14:paraId="04AD678D" w14:textId="77777777" w:rsidR="004E13E8" w:rsidRPr="004E13E8" w:rsidRDefault="004E13E8" w:rsidP="004E13E8">
      <w:pPr>
        <w:jc w:val="both"/>
        <w:rPr>
          <w:rFonts w:asciiTheme="majorBidi" w:eastAsia="Times New Roman" w:hAnsiTheme="majorBidi" w:cstheme="majorBidi"/>
          <w:b/>
          <w:bCs/>
          <w:sz w:val="24"/>
          <w:szCs w:val="24"/>
          <w:lang w:val="en-GB" w:eastAsia="fr-FR"/>
        </w:rPr>
      </w:pPr>
      <w:r w:rsidRPr="004E13E8">
        <w:rPr>
          <w:rFonts w:asciiTheme="majorBidi" w:eastAsia="Times New Roman" w:hAnsiTheme="majorBidi" w:cstheme="majorBidi"/>
          <w:b/>
          <w:bCs/>
          <w:sz w:val="24"/>
          <w:szCs w:val="24"/>
          <w:lang w:val="en-GB" w:eastAsia="fr-FR"/>
        </w:rPr>
        <w:t>7. Video:</w:t>
      </w:r>
    </w:p>
    <w:p w14:paraId="0B6A3ECE" w14:textId="77777777" w:rsidR="004E13E8" w:rsidRPr="004E13E8" w:rsidRDefault="004E13E8" w:rsidP="004E13E8">
      <w:pPr>
        <w:jc w:val="both"/>
        <w:rPr>
          <w:rFonts w:asciiTheme="majorBidi" w:eastAsia="Times New Roman" w:hAnsiTheme="majorBidi" w:cstheme="majorBidi"/>
          <w:sz w:val="24"/>
          <w:szCs w:val="24"/>
          <w:lang w:eastAsia="fr-FR"/>
        </w:rPr>
      </w:pPr>
      <w:r w:rsidRPr="004E13E8">
        <w:rPr>
          <w:rFonts w:asciiTheme="majorBidi" w:eastAsia="Times New Roman" w:hAnsiTheme="majorBidi" w:cstheme="majorBidi"/>
          <w:sz w:val="24"/>
          <w:szCs w:val="24"/>
          <w:lang w:val="en-GB" w:eastAsia="fr-FR"/>
        </w:rPr>
        <w:t xml:space="preserve">Al-Muqaddim, Fadi. "The Arabic Verb System: A Linguistic Exploration." </w:t>
      </w:r>
      <w:r w:rsidRPr="004E13E8">
        <w:rPr>
          <w:rFonts w:asciiTheme="majorBidi" w:eastAsia="Times New Roman" w:hAnsiTheme="majorBidi" w:cstheme="majorBidi"/>
          <w:i/>
          <w:iCs/>
          <w:sz w:val="24"/>
          <w:szCs w:val="24"/>
          <w:lang w:eastAsia="fr-FR"/>
        </w:rPr>
        <w:t>YouTube</w:t>
      </w:r>
      <w:r w:rsidRPr="004E13E8">
        <w:rPr>
          <w:rFonts w:asciiTheme="majorBidi" w:eastAsia="Times New Roman" w:hAnsiTheme="majorBidi" w:cstheme="majorBidi"/>
          <w:sz w:val="24"/>
          <w:szCs w:val="24"/>
          <w:lang w:eastAsia="fr-FR"/>
        </w:rPr>
        <w:t xml:space="preserve">, 15 Jan. 2021, </w:t>
      </w:r>
      <w:hyperlink r:id="rId18" w:history="1">
        <w:r w:rsidRPr="004E13E8">
          <w:rPr>
            <w:rStyle w:val="Hyperlink"/>
            <w:rFonts w:asciiTheme="majorBidi" w:eastAsia="Times New Roman" w:hAnsiTheme="majorBidi" w:cstheme="majorBidi"/>
            <w:sz w:val="24"/>
            <w:szCs w:val="24"/>
            <w:lang w:eastAsia="fr-FR"/>
          </w:rPr>
          <w:t>www.youtube.com/watch?v=kAd8Kq7D88Y</w:t>
        </w:r>
      </w:hyperlink>
      <w:r w:rsidRPr="004E13E8">
        <w:rPr>
          <w:rFonts w:asciiTheme="majorBidi" w:eastAsia="Times New Roman" w:hAnsiTheme="majorBidi" w:cstheme="majorBidi"/>
          <w:sz w:val="24"/>
          <w:szCs w:val="24"/>
          <w:lang w:eastAsia="fr-FR"/>
        </w:rPr>
        <w:t>.</w:t>
      </w:r>
    </w:p>
    <w:p w14:paraId="055DBE6D" w14:textId="77777777" w:rsidR="005444A0" w:rsidRPr="004E13E8" w:rsidRDefault="005444A0" w:rsidP="005444A0">
      <w:pPr>
        <w:jc w:val="both"/>
        <w:rPr>
          <w:rFonts w:asciiTheme="majorBidi" w:hAnsiTheme="majorBidi" w:cstheme="majorBidi"/>
          <w:iCs/>
          <w:sz w:val="22"/>
          <w:szCs w:val="22"/>
          <w:lang w:val="en-US"/>
        </w:rPr>
      </w:pPr>
    </w:p>
    <w:p w14:paraId="785F0BC6" w14:textId="77777777" w:rsidR="0006562C" w:rsidRDefault="0006562C" w:rsidP="005444A0">
      <w:pPr>
        <w:jc w:val="both"/>
        <w:rPr>
          <w:rFonts w:asciiTheme="majorBidi" w:hAnsiTheme="majorBidi" w:cstheme="majorBidi"/>
          <w:b/>
          <w:bCs/>
          <w:iCs/>
          <w:sz w:val="22"/>
          <w:szCs w:val="22"/>
          <w:lang w:val="en-US"/>
        </w:rPr>
      </w:pPr>
    </w:p>
    <w:p w14:paraId="30AB36C1" w14:textId="31810D86" w:rsidR="00C75B88" w:rsidRPr="00690FE7" w:rsidRDefault="00C75B88" w:rsidP="00690FE7">
      <w:pPr>
        <w:bidi/>
        <w:rPr>
          <w:rFonts w:ascii="Sakkal Majalla" w:hAnsi="Sakkal Majalla" w:cs="Sakkal Majalla"/>
          <w:iCs/>
          <w:color w:val="000000"/>
          <w:sz w:val="26"/>
          <w:szCs w:val="26"/>
          <w:rtl/>
        </w:rPr>
      </w:pPr>
    </w:p>
    <w:sectPr w:rsidR="00C75B88" w:rsidRPr="00690FE7" w:rsidSect="007F700B">
      <w:headerReference w:type="even" r:id="rId19"/>
      <w:headerReference w:type="default" r:id="rId20"/>
      <w:footerReference w:type="even" r:id="rId21"/>
      <w:footerReference w:type="default" r:id="rId22"/>
      <w:headerReference w:type="first" r:id="rId23"/>
      <w:footerReference w:type="first" r:id="rId24"/>
      <w:endnotePr>
        <w:numFmt w:val="decimal"/>
      </w:endnotePr>
      <w:type w:val="continuous"/>
      <w:pgSz w:w="11906" w:h="16838" w:code="9"/>
      <w:pgMar w:top="1440" w:right="851" w:bottom="1440" w:left="851" w:header="709" w:footer="731" w:gutter="0"/>
      <w:cols w:space="708"/>
      <w:titlePg/>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B3182" w14:textId="77777777" w:rsidR="00FF220A" w:rsidRPr="00B5001B" w:rsidRDefault="00FF220A" w:rsidP="00B5001B">
      <w:pPr>
        <w:pStyle w:val="a3"/>
        <w:rPr>
          <w:sz w:val="8"/>
          <w:szCs w:val="8"/>
        </w:rPr>
      </w:pPr>
    </w:p>
    <w:p w14:paraId="5AB71CD2" w14:textId="77777777" w:rsidR="00FF220A" w:rsidRDefault="00FF220A"/>
  </w:endnote>
  <w:endnote w:type="continuationSeparator" w:id="0">
    <w:p w14:paraId="5C32E4E0" w14:textId="77777777" w:rsidR="00FF220A" w:rsidRPr="00B5001B" w:rsidRDefault="00FF220A" w:rsidP="00B5001B">
      <w:pPr>
        <w:pStyle w:val="a3"/>
        <w:rPr>
          <w:sz w:val="8"/>
          <w:szCs w:val="8"/>
        </w:rPr>
      </w:pPr>
    </w:p>
    <w:p w14:paraId="27833FBE" w14:textId="77777777" w:rsidR="00FF220A" w:rsidRDefault="00FF22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MS Mincho">
    <w:altName w:val="ＭＳ 明朝"/>
    <w:panose1 w:val="02020609040205080304"/>
    <w:charset w:val="80"/>
    <w:family w:val="modern"/>
    <w:pitch w:val="fixed"/>
    <w:sig w:usb0="E00002FF" w:usb1="6AC7FDFB" w:usb2="08000012" w:usb3="00000000" w:csb0="0002009F" w:csb1="00000000"/>
  </w:font>
  <w:font w:name="SimSun;宋体">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C7FB1" w14:textId="77777777" w:rsidR="00434D06" w:rsidRDefault="001939F0" w:rsidP="00C64EB6">
    <w:pPr>
      <w:pStyle w:val="a3"/>
    </w:pPr>
    <w:r>
      <w:rPr>
        <w:noProof/>
        <w:lang w:val="en-GB" w:eastAsia="en-GB"/>
      </w:rPr>
      <mc:AlternateContent>
        <mc:Choice Requires="wps">
          <w:drawing>
            <wp:anchor distT="0" distB="0" distL="114300" distR="114300" simplePos="0" relativeHeight="251657216" behindDoc="0" locked="0" layoutInCell="0" allowOverlap="1" wp14:anchorId="05D6FE22" wp14:editId="23E00B03">
              <wp:simplePos x="0" y="0"/>
              <wp:positionH relativeFrom="page">
                <wp:posOffset>508635</wp:posOffset>
              </wp:positionH>
              <wp:positionV relativeFrom="page">
                <wp:posOffset>9861550</wp:posOffset>
              </wp:positionV>
              <wp:extent cx="587375" cy="382270"/>
              <wp:effectExtent l="13335" t="12700" r="8890" b="508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375" cy="382270"/>
                      </a:xfrm>
                      <a:prstGeom prst="foldedCorner">
                        <a:avLst>
                          <a:gd name="adj" fmla="val 34560"/>
                        </a:avLst>
                      </a:prstGeom>
                      <a:solidFill>
                        <a:srgbClr val="FFFFFF"/>
                      </a:solidFill>
                      <a:ln w="3175">
                        <a:solidFill>
                          <a:srgbClr val="808080"/>
                        </a:solidFill>
                        <a:round/>
                        <a:headEnd/>
                        <a:tailEnd/>
                      </a:ln>
                    </wps:spPr>
                    <wps:txbx>
                      <w:txbxContent>
                        <w:p w14:paraId="2DF4B7E5" w14:textId="77777777" w:rsidR="00434D06" w:rsidRPr="003E4605" w:rsidRDefault="00434D06" w:rsidP="00344D9A">
                          <w:pPr>
                            <w:jc w:val="center"/>
                            <w:rPr>
                              <w:b/>
                              <w:bCs/>
                              <w:sz w:val="21"/>
                              <w:szCs w:val="21"/>
                            </w:rPr>
                          </w:pPr>
                          <w:r w:rsidRPr="003E4605">
                            <w:rPr>
                              <w:b/>
                              <w:bCs/>
                              <w:sz w:val="21"/>
                              <w:szCs w:val="21"/>
                            </w:rPr>
                            <w:fldChar w:fldCharType="begin"/>
                          </w:r>
                          <w:r w:rsidRPr="003E4605">
                            <w:rPr>
                              <w:b/>
                              <w:bCs/>
                              <w:sz w:val="21"/>
                              <w:szCs w:val="21"/>
                            </w:rPr>
                            <w:instrText xml:space="preserve"> PAGE    \* MERGEFORMAT </w:instrText>
                          </w:r>
                          <w:r w:rsidRPr="003E4605">
                            <w:rPr>
                              <w:b/>
                              <w:bCs/>
                              <w:sz w:val="21"/>
                              <w:szCs w:val="21"/>
                            </w:rPr>
                            <w:fldChar w:fldCharType="separate"/>
                          </w:r>
                          <w:r w:rsidR="003C35A3">
                            <w:rPr>
                              <w:b/>
                              <w:bCs/>
                              <w:noProof/>
                              <w:sz w:val="21"/>
                              <w:szCs w:val="21"/>
                            </w:rPr>
                            <w:t>- 20 -</w:t>
                          </w:r>
                          <w:r w:rsidRPr="003E4605">
                            <w:rPr>
                              <w:b/>
                              <w:bCs/>
                              <w:sz w:val="21"/>
                              <w:szCs w:val="2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6FE2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 o:spid="_x0000_s1026" type="#_x0000_t65" style="position:absolute;margin-left:40.05pt;margin-top:776.5pt;width:46.25pt;height:30.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" o:allowincell="f" adj="14135" strokecolor="gray" strokeweight=".25pt">
              <v:textbox>
                <w:txbxContent>
                  <w:p w14:paraId="2DF4B7E5" w14:textId="77777777" w:rsidR="00434D06" w:rsidRPr="003E4605" w:rsidRDefault="00434D06" w:rsidP="00344D9A">
                    <w:pPr>
                      <w:jc w:val="center"/>
                      <w:rPr>
                        <w:b/>
                        <w:bCs/>
                        <w:sz w:val="21"/>
                        <w:szCs w:val="21"/>
                      </w:rPr>
                    </w:pPr>
                    <w:r w:rsidRPr="003E4605">
                      <w:rPr>
                        <w:b/>
                        <w:bCs/>
                        <w:sz w:val="21"/>
                        <w:szCs w:val="21"/>
                      </w:rPr>
                      <w:fldChar w:fldCharType="begin"/>
                    </w:r>
                    <w:r w:rsidRPr="003E4605">
                      <w:rPr>
                        <w:b/>
                        <w:bCs/>
                        <w:sz w:val="21"/>
                        <w:szCs w:val="21"/>
                      </w:rPr>
                      <w:instrText xml:space="preserve"> PAGE    \* MERGEFORMAT </w:instrText>
                    </w:r>
                    <w:r w:rsidRPr="003E4605">
                      <w:rPr>
                        <w:b/>
                        <w:bCs/>
                        <w:sz w:val="21"/>
                        <w:szCs w:val="21"/>
                      </w:rPr>
                      <w:fldChar w:fldCharType="separate"/>
                    </w:r>
                    <w:r w:rsidR="003C35A3">
                      <w:rPr>
                        <w:b/>
                        <w:bCs/>
                        <w:noProof/>
                        <w:sz w:val="21"/>
                        <w:szCs w:val="21"/>
                      </w:rPr>
                      <w:t>- 20 -</w:t>
                    </w:r>
                    <w:r w:rsidRPr="003E4605">
                      <w:rPr>
                        <w:b/>
                        <w:bCs/>
                        <w:sz w:val="21"/>
                        <w:szCs w:val="21"/>
                      </w:rPr>
                      <w:fldChar w:fldCharType="end"/>
                    </w:r>
                  </w:p>
                </w:txbxContent>
              </v:textbox>
              <w10:wrap anchorx="page" anchory="page"/>
            </v:shape>
          </w:pict>
        </mc:Fallback>
      </mc:AlternateContent>
    </w:r>
  </w:p>
  <w:p w14:paraId="070B92BB" w14:textId="77777777" w:rsidR="00434D06" w:rsidRDefault="001939F0">
    <w:r>
      <w:rPr>
        <w:noProof/>
        <w:lang w:val="en-GB" w:eastAsia="en-GB"/>
      </w:rPr>
      <mc:AlternateContent>
        <mc:Choice Requires="wps">
          <w:drawing>
            <wp:anchor distT="0" distB="0" distL="114300" distR="114300" simplePos="0" relativeHeight="251658240" behindDoc="0" locked="0" layoutInCell="1" allowOverlap="1" wp14:anchorId="65132F74" wp14:editId="2C106C47">
              <wp:simplePos x="0" y="0"/>
              <wp:positionH relativeFrom="column">
                <wp:posOffset>549910</wp:posOffset>
              </wp:positionH>
              <wp:positionV relativeFrom="paragraph">
                <wp:posOffset>15875</wp:posOffset>
              </wp:positionV>
              <wp:extent cx="6503035" cy="0"/>
              <wp:effectExtent l="26035" t="25400" r="24130" b="412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38100" cmpd="dbl">
                        <a:solidFill>
                          <a:srgbClr val="000000"/>
                        </a:solidFill>
                        <a:round/>
                        <a:headEnd/>
                        <a:tailEnd/>
                      </a:ln>
                      <a:effectLst>
                        <a:outerShdw dist="25400" dir="54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B5D3F"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pt,1.25pt" to="555.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" strokeweight="3pt">
              <v:stroke linestyle="thinThin"/>
              <v:shadow on="t" offset="0"/>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9967808"/>
      <w:docPartObj>
        <w:docPartGallery w:val="Page Numbers (Bottom of Page)"/>
        <w:docPartUnique/>
      </w:docPartObj>
    </w:sdtPr>
    <w:sdtContent>
      <w:p w14:paraId="02C50146" w14:textId="77777777" w:rsidR="007F700B" w:rsidRDefault="007F700B">
        <w:pPr>
          <w:pStyle w:val="a3"/>
          <w:jc w:val="center"/>
        </w:pPr>
        <w:r>
          <w:t>[</w:t>
        </w:r>
        <w:r>
          <w:fldChar w:fldCharType="begin"/>
        </w:r>
        <w:r>
          <w:instrText xml:space="preserve"> PAGE   \* MERGEFORMAT </w:instrText>
        </w:r>
        <w:r>
          <w:fldChar w:fldCharType="separate"/>
        </w:r>
        <w:r w:rsidR="004B035D">
          <w:rPr>
            <w:noProof/>
          </w:rPr>
          <w:t>5</w:t>
        </w:r>
        <w:r>
          <w:rPr>
            <w:noProof/>
          </w:rPr>
          <w:fldChar w:fldCharType="end"/>
        </w:r>
        <w:r>
          <w:t>]</w:t>
        </w:r>
      </w:p>
    </w:sdtContent>
  </w:sdt>
  <w:p w14:paraId="5ACE7F5E" w14:textId="77777777" w:rsidR="007F700B" w:rsidRDefault="007F700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3280593"/>
      <w:docPartObj>
        <w:docPartGallery w:val="Page Numbers (Bottom of Page)"/>
        <w:docPartUnique/>
      </w:docPartObj>
    </w:sdtPr>
    <w:sdtContent>
      <w:p w14:paraId="59B24A34" w14:textId="326E849F" w:rsidR="007A1F12" w:rsidRDefault="007A1F12">
        <w:pPr>
          <w:pStyle w:val="a3"/>
          <w:jc w:val="center"/>
        </w:pPr>
        <w:r>
          <w:fldChar w:fldCharType="begin"/>
        </w:r>
        <w:r>
          <w:instrText>PAGE   \* MERGEFORMAT</w:instrText>
        </w:r>
        <w:r>
          <w:fldChar w:fldCharType="separate"/>
        </w:r>
        <w:r>
          <w:rPr>
            <w:rtl/>
            <w:lang w:val="ar-SA"/>
          </w:rPr>
          <w:t>2</w:t>
        </w:r>
        <w:r>
          <w:fldChar w:fldCharType="end"/>
        </w:r>
      </w:p>
    </w:sdtContent>
  </w:sdt>
  <w:p w14:paraId="77D50D06" w14:textId="77777777" w:rsidR="0078292F" w:rsidRDefault="0078292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AF202" w14:textId="77777777" w:rsidR="00FF220A" w:rsidRDefault="00FF220A">
      <w:r>
        <w:separator/>
      </w:r>
    </w:p>
    <w:p w14:paraId="6552E51B" w14:textId="77777777" w:rsidR="00FF220A" w:rsidRDefault="00FF220A"/>
  </w:footnote>
  <w:footnote w:type="continuationSeparator" w:id="0">
    <w:p w14:paraId="10EEB324" w14:textId="77777777" w:rsidR="00FF220A" w:rsidRDefault="00FF220A">
      <w:r>
        <w:continuationSeparator/>
      </w:r>
    </w:p>
    <w:p w14:paraId="305B20D4" w14:textId="77777777" w:rsidR="00FF220A" w:rsidRDefault="00FF22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7BC80" w14:textId="77777777" w:rsidR="000966F6" w:rsidRPr="0033517A" w:rsidRDefault="00434D06" w:rsidP="009718D4">
    <w:pPr>
      <w:pStyle w:val="a8"/>
      <w:tabs>
        <w:tab w:val="clear" w:pos="4536"/>
        <w:tab w:val="clear" w:pos="9072"/>
      </w:tabs>
      <w:ind w:left="1" w:right="-850" w:hanging="1418"/>
      <w:jc w:val="center"/>
      <w:rPr>
        <w:lang w:val="en-US" w:bidi="ar-DZ"/>
      </w:rPr>
    </w:pPr>
    <w:r w:rsidRPr="00F735BD">
      <w:rPr>
        <w:vertAlign w:val="superscript"/>
        <w:lang w:val="fr-FR"/>
      </w:rPr>
      <w:t xml:space="preserve"> </w:t>
    </w:r>
    <w:r w:rsidR="0033517A">
      <w:rPr>
        <w:rFonts w:hint="cs"/>
        <w:vertAlign w:val="superscript"/>
        <w:rtl/>
      </w:rPr>
      <w:t>______________________</w:t>
    </w:r>
    <w:r w:rsidRPr="00F735BD">
      <w:rPr>
        <w:rFonts w:hint="cs"/>
        <w:vertAlign w:val="superscript"/>
        <w:rtl/>
      </w:rPr>
      <w:t>____________________</w:t>
    </w:r>
    <w:r>
      <w:rPr>
        <w:rFonts w:hint="cs"/>
        <w:vertAlign w:val="superscript"/>
        <w:rtl/>
      </w:rPr>
      <w:t>____</w:t>
    </w:r>
    <w:r w:rsidRPr="00F735BD">
      <w:rPr>
        <w:rFonts w:hint="cs"/>
        <w:vertAlign w:val="superscript"/>
        <w:rtl/>
      </w:rPr>
      <w:t>_____</w:t>
    </w:r>
    <w:r w:rsidR="0033517A">
      <w:rPr>
        <w:vertAlign w:val="superscript"/>
        <w:lang w:val="fr-FR"/>
      </w:rPr>
      <w:t>_</w:t>
    </w:r>
    <w:r w:rsidRPr="00F735BD">
      <w:rPr>
        <w:rFonts w:hint="cs"/>
        <w:vertAlign w:val="superscript"/>
        <w:rtl/>
      </w:rPr>
      <w:t>___________________________________</w:t>
    </w:r>
    <w:r w:rsidRPr="00F735BD">
      <w:rPr>
        <w:vertAlign w:val="superscript"/>
        <w:lang w:val="fr-FR"/>
      </w:rPr>
      <w:t>__</w:t>
    </w:r>
    <w:r w:rsidR="000966F6">
      <w:rPr>
        <w:rFonts w:hint="cs"/>
        <w:vertAlign w:val="superscript"/>
        <w:rtl/>
      </w:rPr>
      <w:t>___</w:t>
    </w:r>
    <w:r w:rsidR="000966F6" w:rsidRPr="003B36E3">
      <w:rPr>
        <w:noProof/>
        <w:kern w:val="52"/>
        <w:sz w:val="24"/>
        <w:szCs w:val="24"/>
        <w:lang w:eastAsia="ar-SA"/>
      </w:rPr>
      <w:t xml:space="preserve"> </w:t>
    </w:r>
    <w:r w:rsidR="000966F6" w:rsidRPr="00DE1BDB">
      <w:rPr>
        <w:noProof/>
        <w:kern w:val="52"/>
        <w:sz w:val="28"/>
        <w:szCs w:val="28"/>
        <w:rtl/>
        <w:lang w:val="fr-FR" w:eastAsia="ar-SA"/>
      </w:rPr>
      <w:t>مجلة جامعة وهران 2</w:t>
    </w:r>
    <w:r w:rsidR="000966F6" w:rsidRPr="00DE1BDB">
      <w:rPr>
        <w:noProof/>
        <w:kern w:val="52"/>
        <w:sz w:val="28"/>
        <w:szCs w:val="28"/>
        <w:lang w:eastAsia="ar-SA"/>
      </w:rPr>
      <w:t xml:space="preserve"> </w:t>
    </w:r>
    <w:r w:rsidR="000966F6" w:rsidRPr="00DE1BDB">
      <w:rPr>
        <w:noProof/>
        <w:kern w:val="52"/>
        <w:sz w:val="28"/>
        <w:szCs w:val="28"/>
        <w:lang w:val="en-US" w:eastAsia="ar-SA"/>
      </w:rPr>
      <w:t>ISSN :</w:t>
    </w:r>
    <w:r w:rsidR="000966F6" w:rsidRPr="00DE1BDB">
      <w:rPr>
        <w:sz w:val="28"/>
        <w:szCs w:val="28"/>
      </w:rPr>
      <w:t xml:space="preserve"> </w:t>
    </w:r>
    <w:r w:rsidR="000966F6" w:rsidRPr="00DE1BDB">
      <w:rPr>
        <w:sz w:val="28"/>
        <w:szCs w:val="28"/>
        <w:lang w:val="fr-FR"/>
      </w:rPr>
      <w:t>2507-7546</w:t>
    </w:r>
  </w:p>
  <w:p w14:paraId="1DB75A09" w14:textId="77777777" w:rsidR="00434D06" w:rsidRPr="008B16DC" w:rsidRDefault="00434D06" w:rsidP="00626451">
    <w:pPr>
      <w:pStyle w:val="a3"/>
      <w:tabs>
        <w:tab w:val="center" w:pos="4153"/>
        <w:tab w:val="right" w:pos="8306"/>
        <w:tab w:val="right" w:pos="8917"/>
      </w:tabs>
      <w:ind w:right="-1474"/>
      <w:rPr>
        <w:color w:val="000000"/>
        <w:shd w:val="clear" w:color="auto" w:fil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A6FDF" w14:textId="784A80F3" w:rsidR="007F700B" w:rsidRPr="00226660" w:rsidRDefault="00226660" w:rsidP="00226660">
    <w:pPr>
      <w:pStyle w:val="a8"/>
      <w:bidi/>
      <w:rPr>
        <w:sz w:val="18"/>
        <w:szCs w:val="18"/>
        <w:lang w:val="en-GB"/>
      </w:rPr>
    </w:pPr>
    <w:r w:rsidRPr="00226660">
      <w:rPr>
        <w:rFonts w:hint="cs"/>
        <w:sz w:val="18"/>
        <w:szCs w:val="18"/>
        <w:rtl/>
        <w:lang w:val="en-GB"/>
      </w:rPr>
      <w:t>عنوان المقال</w:t>
    </w:r>
  </w:p>
  <w:p w14:paraId="3702A8B6" w14:textId="406B33DF" w:rsidR="007F700B" w:rsidRPr="00226660" w:rsidRDefault="00226660" w:rsidP="00226660">
    <w:pPr>
      <w:pStyle w:val="a8"/>
      <w:bidi/>
      <w:rPr>
        <w:sz w:val="18"/>
        <w:szCs w:val="18"/>
        <w:lang w:val="en-GB"/>
      </w:rPr>
    </w:pPr>
    <w:r w:rsidRPr="00226660">
      <w:rPr>
        <w:rFonts w:hint="cs"/>
        <w:sz w:val="18"/>
        <w:szCs w:val="18"/>
        <w:rtl/>
        <w:lang w:val="en-GB"/>
      </w:rPr>
      <w:t>المؤلف/ المؤلفون</w:t>
    </w:r>
  </w:p>
  <w:p w14:paraId="7C0F1AC4" w14:textId="03F1F0C2" w:rsidR="007F700B" w:rsidRPr="00226660" w:rsidRDefault="007F700B" w:rsidP="00226660">
    <w:pPr>
      <w:pStyle w:val="a8"/>
      <w:tabs>
        <w:tab w:val="center" w:pos="3543"/>
        <w:tab w:val="right" w:pos="7087"/>
      </w:tabs>
      <w:bidi/>
      <w:jc w:val="right"/>
      <w:rPr>
        <w:sz w:val="18"/>
        <w:szCs w:val="18"/>
        <w:lang w:val="en-GB"/>
      </w:rPr>
    </w:pPr>
    <w:r>
      <w:rPr>
        <w:sz w:val="16"/>
        <w:szCs w:val="16"/>
        <w:lang w:val="en-GB"/>
      </w:rPr>
      <w:tab/>
    </w:r>
    <w:r>
      <w:rPr>
        <w:sz w:val="16"/>
        <w:szCs w:val="16"/>
        <w:lang w:val="en-GB"/>
      </w:rPr>
      <w:tab/>
    </w:r>
    <w:r w:rsidR="00226660" w:rsidRPr="00226660">
      <w:rPr>
        <w:rFonts w:hint="cs"/>
        <w:sz w:val="18"/>
        <w:szCs w:val="18"/>
        <w:rtl/>
        <w:lang w:val="en-GB"/>
      </w:rPr>
      <w:t>مجلة المجمع الجزائري للغة العربية</w:t>
    </w:r>
  </w:p>
  <w:p w14:paraId="6A82CA6F" w14:textId="11F87DCE" w:rsidR="007F700B" w:rsidRPr="00226660" w:rsidRDefault="00226660" w:rsidP="00226660">
    <w:pPr>
      <w:pStyle w:val="a8"/>
      <w:bidi/>
      <w:jc w:val="right"/>
      <w:rPr>
        <w:b/>
        <w:noProof/>
        <w:sz w:val="22"/>
        <w:szCs w:val="22"/>
        <w:lang w:val="en-GB" w:eastAsia="en-GB"/>
      </w:rPr>
    </w:pPr>
    <w:r w:rsidRPr="00226660">
      <w:rPr>
        <w:rFonts w:hint="cs"/>
        <w:sz w:val="18"/>
        <w:szCs w:val="18"/>
        <w:rtl/>
        <w:lang w:val="en-GB"/>
      </w:rPr>
      <w:t>المجلد س العدد س/ الشهر السنة</w:t>
    </w:r>
  </w:p>
  <w:p w14:paraId="369D00A2" w14:textId="77777777" w:rsidR="0078292F" w:rsidRPr="007F700B" w:rsidRDefault="00000000" w:rsidP="007F700B">
    <w:pPr>
      <w:pStyle w:val="a8"/>
      <w:rPr>
        <w:b/>
        <w:lang w:val="en-GB"/>
      </w:rPr>
    </w:pPr>
    <w:r>
      <w:rPr>
        <w:rFonts w:eastAsia="Times New Roman"/>
        <w:b/>
        <w:noProof/>
        <w:kern w:val="2"/>
      </w:rPr>
      <w:pict w14:anchorId="10C58DA0">
        <v:rect id="_x0000_i1026" style="width:510.2pt;height:1pt" o:hralign="center" o:hrstd="t" o:hrnoshade="t" o:hr="t" fillcolor="#1f3763 [1608]" stroked="f"/>
      </w:pict>
    </w:r>
  </w:p>
  <w:p w14:paraId="402E0771" w14:textId="77777777" w:rsidR="00434D06" w:rsidRPr="003C35A3" w:rsidRDefault="00434D06" w:rsidP="0078292F">
    <w:pPr>
      <w:pStyle w:val="a8"/>
      <w:tabs>
        <w:tab w:val="clear" w:pos="4536"/>
        <w:tab w:val="clear" w:pos="9072"/>
      </w:tabs>
      <w:ind w:right="-767" w:hanging="1418"/>
      <w:rPr>
        <w:lang w:val="en-US" w:bidi="ar-D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CE262" w14:textId="77777777" w:rsidR="00901D5B" w:rsidRDefault="00901D5B" w:rsidP="00901D5B">
    <w:pPr>
      <w:pStyle w:val="a8"/>
      <w:tabs>
        <w:tab w:val="clear" w:pos="4536"/>
        <w:tab w:val="clear" w:pos="9072"/>
      </w:tabs>
      <w:bidi/>
      <w:ind w:right="-767" w:hanging="1418"/>
      <w:jc w:val="center"/>
      <w:rPr>
        <w:rFonts w:ascii="Cambria" w:hAnsi="Cambria"/>
        <w:b/>
        <w:bCs/>
        <w:noProof/>
        <w:kern w:val="52"/>
        <w:sz w:val="24"/>
        <w:szCs w:val="24"/>
        <w:rtl/>
        <w:lang w:val="de-DE" w:eastAsia="ar-SA"/>
      </w:rPr>
    </w:pPr>
    <w:r>
      <w:rPr>
        <w:rFonts w:ascii="Cambria" w:hAnsi="Cambria" w:hint="cs"/>
        <w:b/>
        <w:bCs/>
        <w:noProof/>
        <w:kern w:val="52"/>
        <w:sz w:val="24"/>
        <w:szCs w:val="24"/>
        <w:rtl/>
        <w:lang w:val="de-DE" w:eastAsia="ar-SA"/>
      </w:rPr>
      <w:t>مجلة المجمع الجزائري للغة العربية</w:t>
    </w:r>
  </w:p>
  <w:p w14:paraId="00F58F4A" w14:textId="77777777" w:rsidR="00901D5B" w:rsidRPr="007F4F57" w:rsidRDefault="00901D5B" w:rsidP="00901D5B">
    <w:pPr>
      <w:pStyle w:val="a8"/>
      <w:tabs>
        <w:tab w:val="clear" w:pos="4536"/>
        <w:tab w:val="clear" w:pos="9072"/>
      </w:tabs>
      <w:bidi/>
      <w:ind w:right="-767" w:hanging="1418"/>
      <w:jc w:val="center"/>
      <w:rPr>
        <w:b/>
        <w:bCs/>
        <w:noProof/>
        <w:kern w:val="52"/>
        <w:sz w:val="24"/>
        <w:szCs w:val="24"/>
        <w:rtl/>
        <w:lang w:val="de-DE" w:eastAsia="ar-SA"/>
      </w:rPr>
    </w:pPr>
    <w:r>
      <w:rPr>
        <w:rFonts w:ascii="Cambria" w:hAnsi="Cambria" w:hint="cs"/>
        <w:sz w:val="24"/>
        <w:szCs w:val="24"/>
        <w:rtl/>
        <w:lang w:val="de-DE"/>
      </w:rPr>
      <w:t>[</w:t>
    </w:r>
    <w:proofErr w:type="spellStart"/>
    <w:proofErr w:type="gramStart"/>
    <w:r w:rsidRPr="007F4F57">
      <w:rPr>
        <w:rFonts w:ascii="Cambria" w:hAnsi="Cambria"/>
        <w:sz w:val="24"/>
        <w:szCs w:val="24"/>
        <w:rtl/>
        <w:lang w:val="de-DE"/>
      </w:rPr>
      <w:t>ردمد</w:t>
    </w:r>
    <w:proofErr w:type="spellEnd"/>
    <w:r>
      <w:rPr>
        <w:rFonts w:ascii="Cambria" w:hAnsi="Cambria"/>
        <w:sz w:val="24"/>
        <w:szCs w:val="24"/>
        <w:lang w:val="de-DE"/>
      </w:rPr>
      <w:t>.</w:t>
    </w:r>
    <w:r w:rsidRPr="007F4F57">
      <w:rPr>
        <w:rFonts w:ascii="Cambria" w:hAnsi="Cambria"/>
        <w:sz w:val="24"/>
        <w:szCs w:val="24"/>
        <w:rtl/>
        <w:lang w:val="de-DE"/>
      </w:rPr>
      <w:t>إ</w:t>
    </w:r>
    <w:proofErr w:type="gramEnd"/>
    <w:r>
      <w:rPr>
        <w:rFonts w:ascii="Cambria" w:hAnsi="Cambria" w:hint="cs"/>
        <w:sz w:val="24"/>
        <w:szCs w:val="24"/>
        <w:rtl/>
        <w:lang w:val="de-DE"/>
      </w:rPr>
      <w:t>-</w:t>
    </w:r>
    <w:r>
      <w:rPr>
        <w:rFonts w:ascii="Cambria" w:hAnsi="Cambria"/>
        <w:sz w:val="24"/>
        <w:szCs w:val="24"/>
        <w:lang w:val="de-DE"/>
      </w:rPr>
      <w:t>e</w:t>
    </w:r>
    <w:r w:rsidRPr="007F4F57">
      <w:rPr>
        <w:rFonts w:ascii="Cambria" w:hAnsi="Cambria"/>
        <w:sz w:val="24"/>
        <w:szCs w:val="24"/>
        <w:lang w:val="de-DE"/>
      </w:rPr>
      <w:t>-ISSN</w:t>
    </w:r>
    <w:r>
      <w:rPr>
        <w:rFonts w:ascii="Cambria" w:hAnsi="Cambria" w:hint="cs"/>
        <w:sz w:val="24"/>
        <w:szCs w:val="24"/>
        <w:rtl/>
        <w:lang w:val="de-DE"/>
      </w:rPr>
      <w:t xml:space="preserve">: </w:t>
    </w:r>
    <w:r w:rsidRPr="007F4F57">
      <w:rPr>
        <w:rFonts w:ascii="Cambria" w:hAnsi="Cambria"/>
        <w:sz w:val="24"/>
        <w:szCs w:val="24"/>
        <w:lang w:val="de-DE"/>
      </w:rPr>
      <w:t>2773-2703</w:t>
    </w:r>
    <w:r>
      <w:rPr>
        <w:rFonts w:ascii="Cambria" w:hAnsi="Cambria" w:hint="cs"/>
        <w:sz w:val="24"/>
        <w:szCs w:val="24"/>
        <w:rtl/>
        <w:lang w:val="de-DE"/>
      </w:rPr>
      <w:t xml:space="preserve">؛ </w:t>
    </w:r>
    <w:proofErr w:type="spellStart"/>
    <w:proofErr w:type="gramStart"/>
    <w:r w:rsidRPr="007F4F57">
      <w:rPr>
        <w:rFonts w:ascii="Cambria" w:hAnsi="Cambria"/>
        <w:sz w:val="24"/>
        <w:szCs w:val="24"/>
        <w:rtl/>
        <w:lang w:val="de-DE"/>
      </w:rPr>
      <w:t>ردمد</w:t>
    </w:r>
    <w:proofErr w:type="spellEnd"/>
    <w:r>
      <w:rPr>
        <w:rFonts w:ascii="Cambria" w:hAnsi="Cambria"/>
        <w:sz w:val="24"/>
        <w:szCs w:val="24"/>
        <w:lang w:val="de-DE"/>
      </w:rPr>
      <w:t>.</w:t>
    </w:r>
    <w:r>
      <w:rPr>
        <w:rFonts w:ascii="Cambria" w:hAnsi="Cambria" w:hint="cs"/>
        <w:sz w:val="24"/>
        <w:szCs w:val="24"/>
        <w:rtl/>
        <w:lang w:val="de-DE"/>
      </w:rPr>
      <w:t>و</w:t>
    </w:r>
    <w:proofErr w:type="gramEnd"/>
    <w:r>
      <w:rPr>
        <w:rFonts w:ascii="Cambria" w:hAnsi="Cambria" w:hint="cs"/>
        <w:sz w:val="24"/>
        <w:szCs w:val="24"/>
        <w:rtl/>
        <w:lang w:val="de-DE"/>
      </w:rPr>
      <w:t>-</w:t>
    </w:r>
    <w:r>
      <w:rPr>
        <w:rFonts w:ascii="Cambria" w:hAnsi="Cambria"/>
        <w:sz w:val="24"/>
        <w:szCs w:val="24"/>
        <w:lang w:val="de-DE"/>
      </w:rPr>
      <w:t>p</w:t>
    </w:r>
    <w:r w:rsidRPr="007F4F57">
      <w:rPr>
        <w:rFonts w:ascii="Cambria" w:hAnsi="Cambria"/>
        <w:sz w:val="24"/>
        <w:szCs w:val="24"/>
        <w:lang w:val="de-DE"/>
      </w:rPr>
      <w:t>-ISSN</w:t>
    </w:r>
    <w:r>
      <w:rPr>
        <w:rFonts w:ascii="Cambria" w:hAnsi="Cambria" w:hint="cs"/>
        <w:sz w:val="24"/>
        <w:szCs w:val="24"/>
        <w:rtl/>
        <w:lang w:val="de-DE"/>
      </w:rPr>
      <w:t xml:space="preserve">: </w:t>
    </w:r>
    <w:r w:rsidRPr="007F4F57">
      <w:rPr>
        <w:rFonts w:ascii="Cambria" w:hAnsi="Cambria"/>
        <w:sz w:val="24"/>
        <w:szCs w:val="24"/>
        <w:lang w:val="de-DE"/>
      </w:rPr>
      <w:t>1112-6523</w:t>
    </w:r>
    <w:r>
      <w:rPr>
        <w:rFonts w:ascii="Cambria" w:hAnsi="Cambria" w:hint="cs"/>
        <w:sz w:val="24"/>
        <w:szCs w:val="24"/>
        <w:rtl/>
        <w:lang w:val="de-DE"/>
      </w:rPr>
      <w:t>]</w:t>
    </w:r>
  </w:p>
  <w:p w14:paraId="6786BA82" w14:textId="77777777" w:rsidR="00901D5B" w:rsidRDefault="00901D5B" w:rsidP="00901D5B">
    <w:pPr>
      <w:pStyle w:val="a8"/>
      <w:tabs>
        <w:tab w:val="clear" w:pos="4536"/>
        <w:tab w:val="clear" w:pos="9072"/>
      </w:tabs>
      <w:bidi/>
      <w:ind w:right="-767" w:hanging="1418"/>
      <w:jc w:val="center"/>
      <w:rPr>
        <w:rFonts w:ascii="Cambria" w:hAnsi="Cambria"/>
        <w:b/>
        <w:bCs/>
        <w:sz w:val="24"/>
        <w:szCs w:val="24"/>
        <w:rtl/>
        <w:lang w:val="en-GB"/>
      </w:rPr>
    </w:pPr>
    <w:r>
      <w:rPr>
        <w:rFonts w:ascii="Cambria" w:hAnsi="Cambria" w:hint="cs"/>
        <w:b/>
        <w:bCs/>
        <w:sz w:val="24"/>
        <w:szCs w:val="24"/>
        <w:rtl/>
        <w:lang w:val="en-GB"/>
      </w:rPr>
      <w:t xml:space="preserve">المجلد س العدد س / الشهر السنة        </w:t>
    </w:r>
    <w:proofErr w:type="spellStart"/>
    <w:r>
      <w:rPr>
        <w:rFonts w:ascii="Cambria" w:hAnsi="Cambria" w:hint="cs"/>
        <w:b/>
        <w:bCs/>
        <w:sz w:val="24"/>
        <w:szCs w:val="24"/>
        <w:rtl/>
        <w:lang w:val="en-GB"/>
      </w:rPr>
      <w:t>ص.ص</w:t>
    </w:r>
    <w:proofErr w:type="spellEnd"/>
    <w:r>
      <w:rPr>
        <w:rFonts w:ascii="Cambria" w:hAnsi="Cambria" w:hint="cs"/>
        <w:b/>
        <w:bCs/>
        <w:sz w:val="24"/>
        <w:szCs w:val="24"/>
        <w:rtl/>
        <w:lang w:val="en-GB"/>
      </w:rPr>
      <w:t>.  00-00</w:t>
    </w:r>
  </w:p>
  <w:p w14:paraId="11840F0F" w14:textId="6C4952DB" w:rsidR="0078292F" w:rsidRPr="00A944A9" w:rsidRDefault="00000000" w:rsidP="0078292F">
    <w:pPr>
      <w:pStyle w:val="a8"/>
      <w:tabs>
        <w:tab w:val="clear" w:pos="4536"/>
        <w:tab w:val="clear" w:pos="9072"/>
      </w:tabs>
      <w:ind w:right="-2"/>
      <w:jc w:val="center"/>
      <w:rPr>
        <w:rFonts w:ascii="Cambria" w:hAnsi="Cambria"/>
        <w:b/>
        <w:bCs/>
        <w:sz w:val="24"/>
        <w:szCs w:val="24"/>
        <w:lang w:val="en-GB"/>
      </w:rPr>
    </w:pPr>
    <w:r>
      <w:rPr>
        <w:rFonts w:eastAsia="Times New Roman"/>
        <w:b/>
        <w:noProof/>
        <w:kern w:val="2"/>
        <w:lang w:val="en-GB"/>
      </w:rPr>
      <w:pict w14:anchorId="56A25DC8">
        <v:rect id="_x0000_i1027" style="width:510.3pt;height:1pt" o:hralign="center" o:hrstd="t" o:hrnoshade="t" o:hr="t" fillcolor="#1f3763 [1608]" stroked="f"/>
      </w:pict>
    </w:r>
  </w:p>
  <w:p w14:paraId="1242761D" w14:textId="77777777" w:rsidR="00D218D3" w:rsidRDefault="00D218D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0717"/>
    <w:multiLevelType w:val="hybridMultilevel"/>
    <w:tmpl w:val="6D1AFA70"/>
    <w:lvl w:ilvl="0" w:tplc="2966935E">
      <w:start w:val="1"/>
      <w:numFmt w:val="decimal"/>
      <w:lvlText w:val="%1-"/>
      <w:lvlJc w:val="left"/>
      <w:pPr>
        <w:tabs>
          <w:tab w:val="num" w:pos="720"/>
        </w:tabs>
        <w:ind w:left="720" w:hanging="360"/>
      </w:pPr>
      <w:rPr>
        <w:rFonts w:hint="default"/>
        <w:lang w:bidi="ar-DZ"/>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7DC3ACE"/>
    <w:multiLevelType w:val="hybridMultilevel"/>
    <w:tmpl w:val="3692D25C"/>
    <w:lvl w:ilvl="0" w:tplc="1A48A98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04E8E"/>
    <w:multiLevelType w:val="hybridMultilevel"/>
    <w:tmpl w:val="CA5CC992"/>
    <w:lvl w:ilvl="0" w:tplc="5D2490B4">
      <w:start w:val="1"/>
      <w:numFmt w:val="decimal"/>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5132A06"/>
    <w:multiLevelType w:val="hybridMultilevel"/>
    <w:tmpl w:val="33BAF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A42647"/>
    <w:multiLevelType w:val="hybridMultilevel"/>
    <w:tmpl w:val="A28099AC"/>
    <w:lvl w:ilvl="0" w:tplc="1E806D8E">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1EC1FBC"/>
    <w:multiLevelType w:val="hybridMultilevel"/>
    <w:tmpl w:val="4D4AA5F4"/>
    <w:lvl w:ilvl="0" w:tplc="040C000F">
      <w:start w:val="1"/>
      <w:numFmt w:val="decimal"/>
      <w:lvlText w:val="%1."/>
      <w:lvlJc w:val="left"/>
      <w:pPr>
        <w:ind w:left="743" w:hanging="360"/>
      </w:pPr>
    </w:lvl>
    <w:lvl w:ilvl="1" w:tplc="040C0019" w:tentative="1">
      <w:start w:val="1"/>
      <w:numFmt w:val="lowerLetter"/>
      <w:lvlText w:val="%2."/>
      <w:lvlJc w:val="left"/>
      <w:pPr>
        <w:ind w:left="1463" w:hanging="360"/>
      </w:pPr>
    </w:lvl>
    <w:lvl w:ilvl="2" w:tplc="040C001B" w:tentative="1">
      <w:start w:val="1"/>
      <w:numFmt w:val="lowerRoman"/>
      <w:lvlText w:val="%3."/>
      <w:lvlJc w:val="right"/>
      <w:pPr>
        <w:ind w:left="2183" w:hanging="180"/>
      </w:pPr>
    </w:lvl>
    <w:lvl w:ilvl="3" w:tplc="040C000F" w:tentative="1">
      <w:start w:val="1"/>
      <w:numFmt w:val="decimal"/>
      <w:lvlText w:val="%4."/>
      <w:lvlJc w:val="left"/>
      <w:pPr>
        <w:ind w:left="2903" w:hanging="360"/>
      </w:pPr>
    </w:lvl>
    <w:lvl w:ilvl="4" w:tplc="040C0019" w:tentative="1">
      <w:start w:val="1"/>
      <w:numFmt w:val="lowerLetter"/>
      <w:lvlText w:val="%5."/>
      <w:lvlJc w:val="left"/>
      <w:pPr>
        <w:ind w:left="3623" w:hanging="360"/>
      </w:pPr>
    </w:lvl>
    <w:lvl w:ilvl="5" w:tplc="040C001B" w:tentative="1">
      <w:start w:val="1"/>
      <w:numFmt w:val="lowerRoman"/>
      <w:lvlText w:val="%6."/>
      <w:lvlJc w:val="right"/>
      <w:pPr>
        <w:ind w:left="4343" w:hanging="180"/>
      </w:pPr>
    </w:lvl>
    <w:lvl w:ilvl="6" w:tplc="040C000F" w:tentative="1">
      <w:start w:val="1"/>
      <w:numFmt w:val="decimal"/>
      <w:lvlText w:val="%7."/>
      <w:lvlJc w:val="left"/>
      <w:pPr>
        <w:ind w:left="5063" w:hanging="360"/>
      </w:pPr>
    </w:lvl>
    <w:lvl w:ilvl="7" w:tplc="040C0019" w:tentative="1">
      <w:start w:val="1"/>
      <w:numFmt w:val="lowerLetter"/>
      <w:lvlText w:val="%8."/>
      <w:lvlJc w:val="left"/>
      <w:pPr>
        <w:ind w:left="5783" w:hanging="360"/>
      </w:pPr>
    </w:lvl>
    <w:lvl w:ilvl="8" w:tplc="040C001B" w:tentative="1">
      <w:start w:val="1"/>
      <w:numFmt w:val="lowerRoman"/>
      <w:lvlText w:val="%9."/>
      <w:lvlJc w:val="right"/>
      <w:pPr>
        <w:ind w:left="6503" w:hanging="180"/>
      </w:pPr>
    </w:lvl>
  </w:abstractNum>
  <w:abstractNum w:abstractNumId="6" w15:restartNumberingAfterBreak="0">
    <w:nsid w:val="21FF5D4D"/>
    <w:multiLevelType w:val="multilevel"/>
    <w:tmpl w:val="4DCE32C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15:restartNumberingAfterBreak="0">
    <w:nsid w:val="238C5F82"/>
    <w:multiLevelType w:val="hybridMultilevel"/>
    <w:tmpl w:val="423C6DA0"/>
    <w:lvl w:ilvl="0" w:tplc="32E6EE0A">
      <w:start w:val="1"/>
      <w:numFmt w:val="decimal"/>
      <w:lvlText w:val="%1-"/>
      <w:lvlJc w:val="left"/>
      <w:pPr>
        <w:ind w:left="358" w:hanging="360"/>
      </w:pPr>
      <w:rPr>
        <w:rFonts w:hint="default"/>
        <w:sz w:val="24"/>
        <w:szCs w:val="24"/>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8" w15:restartNumberingAfterBreak="0">
    <w:nsid w:val="29D350BE"/>
    <w:multiLevelType w:val="hybridMultilevel"/>
    <w:tmpl w:val="211C72DA"/>
    <w:lvl w:ilvl="0" w:tplc="74EC1DF2">
      <w:start w:val="1"/>
      <w:numFmt w:val="decimal"/>
      <w:lvlText w:val="%1-"/>
      <w:lvlJc w:val="left"/>
      <w:pPr>
        <w:tabs>
          <w:tab w:val="num" w:pos="735"/>
        </w:tabs>
        <w:ind w:left="735" w:hanging="37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2BA75522"/>
    <w:multiLevelType w:val="hybridMultilevel"/>
    <w:tmpl w:val="AC081980"/>
    <w:lvl w:ilvl="0" w:tplc="28F6F1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D84586E"/>
    <w:multiLevelType w:val="hybridMultilevel"/>
    <w:tmpl w:val="5A947238"/>
    <w:lvl w:ilvl="0" w:tplc="A272689E">
      <w:start w:val="1"/>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3A3534"/>
    <w:multiLevelType w:val="hybridMultilevel"/>
    <w:tmpl w:val="188E48B8"/>
    <w:lvl w:ilvl="0" w:tplc="3902786E">
      <w:start w:val="1"/>
      <w:numFmt w:val="decimal"/>
      <w:lvlText w:val="%1-"/>
      <w:lvlJc w:val="left"/>
      <w:pPr>
        <w:tabs>
          <w:tab w:val="num" w:pos="720"/>
        </w:tabs>
        <w:ind w:left="720" w:hanging="360"/>
      </w:pPr>
      <w:rPr>
        <w:rFonts w:cs="Times New Roman" w:hint="default"/>
        <w:b/>
        <w:bCs/>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3F170A86"/>
    <w:multiLevelType w:val="hybridMultilevel"/>
    <w:tmpl w:val="B942A636"/>
    <w:lvl w:ilvl="0" w:tplc="D9121A00">
      <w:start w:val="1"/>
      <w:numFmt w:val="decimal"/>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52333B16"/>
    <w:multiLevelType w:val="hybridMultilevel"/>
    <w:tmpl w:val="E8CC6E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36F1393"/>
    <w:multiLevelType w:val="hybridMultilevel"/>
    <w:tmpl w:val="8A10FDE8"/>
    <w:lvl w:ilvl="0" w:tplc="9632A190">
      <w:numFmt w:val="bullet"/>
      <w:lvlText w:val="-"/>
      <w:lvlJc w:val="left"/>
      <w:pPr>
        <w:tabs>
          <w:tab w:val="num" w:pos="383"/>
        </w:tabs>
        <w:ind w:left="383" w:hanging="360"/>
      </w:pPr>
      <w:rPr>
        <w:rFonts w:ascii="Times New Roman" w:eastAsia="SimSun" w:hAnsi="Times New Roman" w:cs="Traditional Arabic" w:hint="default"/>
      </w:rPr>
    </w:lvl>
    <w:lvl w:ilvl="1" w:tplc="040C0003" w:tentative="1">
      <w:start w:val="1"/>
      <w:numFmt w:val="bullet"/>
      <w:lvlText w:val="o"/>
      <w:lvlJc w:val="left"/>
      <w:pPr>
        <w:tabs>
          <w:tab w:val="num" w:pos="1103"/>
        </w:tabs>
        <w:ind w:left="1103" w:hanging="360"/>
      </w:pPr>
      <w:rPr>
        <w:rFonts w:ascii="Courier New" w:hAnsi="Courier New" w:cs="Courier New" w:hint="default"/>
      </w:rPr>
    </w:lvl>
    <w:lvl w:ilvl="2" w:tplc="040C0005" w:tentative="1">
      <w:start w:val="1"/>
      <w:numFmt w:val="bullet"/>
      <w:lvlText w:val=""/>
      <w:lvlJc w:val="left"/>
      <w:pPr>
        <w:tabs>
          <w:tab w:val="num" w:pos="1823"/>
        </w:tabs>
        <w:ind w:left="1823" w:hanging="360"/>
      </w:pPr>
      <w:rPr>
        <w:rFonts w:ascii="Wingdings" w:hAnsi="Wingdings" w:hint="default"/>
      </w:rPr>
    </w:lvl>
    <w:lvl w:ilvl="3" w:tplc="040C0001" w:tentative="1">
      <w:start w:val="1"/>
      <w:numFmt w:val="bullet"/>
      <w:lvlText w:val=""/>
      <w:lvlJc w:val="left"/>
      <w:pPr>
        <w:tabs>
          <w:tab w:val="num" w:pos="2543"/>
        </w:tabs>
        <w:ind w:left="2543" w:hanging="360"/>
      </w:pPr>
      <w:rPr>
        <w:rFonts w:ascii="Symbol" w:hAnsi="Symbol" w:hint="default"/>
      </w:rPr>
    </w:lvl>
    <w:lvl w:ilvl="4" w:tplc="040C0003" w:tentative="1">
      <w:start w:val="1"/>
      <w:numFmt w:val="bullet"/>
      <w:lvlText w:val="o"/>
      <w:lvlJc w:val="left"/>
      <w:pPr>
        <w:tabs>
          <w:tab w:val="num" w:pos="3263"/>
        </w:tabs>
        <w:ind w:left="3263" w:hanging="360"/>
      </w:pPr>
      <w:rPr>
        <w:rFonts w:ascii="Courier New" w:hAnsi="Courier New" w:cs="Courier New" w:hint="default"/>
      </w:rPr>
    </w:lvl>
    <w:lvl w:ilvl="5" w:tplc="040C0005" w:tentative="1">
      <w:start w:val="1"/>
      <w:numFmt w:val="bullet"/>
      <w:lvlText w:val=""/>
      <w:lvlJc w:val="left"/>
      <w:pPr>
        <w:tabs>
          <w:tab w:val="num" w:pos="3983"/>
        </w:tabs>
        <w:ind w:left="3983" w:hanging="360"/>
      </w:pPr>
      <w:rPr>
        <w:rFonts w:ascii="Wingdings" w:hAnsi="Wingdings" w:hint="default"/>
      </w:rPr>
    </w:lvl>
    <w:lvl w:ilvl="6" w:tplc="040C0001" w:tentative="1">
      <w:start w:val="1"/>
      <w:numFmt w:val="bullet"/>
      <w:lvlText w:val=""/>
      <w:lvlJc w:val="left"/>
      <w:pPr>
        <w:tabs>
          <w:tab w:val="num" w:pos="4703"/>
        </w:tabs>
        <w:ind w:left="4703" w:hanging="360"/>
      </w:pPr>
      <w:rPr>
        <w:rFonts w:ascii="Symbol" w:hAnsi="Symbol" w:hint="default"/>
      </w:rPr>
    </w:lvl>
    <w:lvl w:ilvl="7" w:tplc="040C0003" w:tentative="1">
      <w:start w:val="1"/>
      <w:numFmt w:val="bullet"/>
      <w:lvlText w:val="o"/>
      <w:lvlJc w:val="left"/>
      <w:pPr>
        <w:tabs>
          <w:tab w:val="num" w:pos="5423"/>
        </w:tabs>
        <w:ind w:left="5423" w:hanging="360"/>
      </w:pPr>
      <w:rPr>
        <w:rFonts w:ascii="Courier New" w:hAnsi="Courier New" w:cs="Courier New" w:hint="default"/>
      </w:rPr>
    </w:lvl>
    <w:lvl w:ilvl="8" w:tplc="040C0005" w:tentative="1">
      <w:start w:val="1"/>
      <w:numFmt w:val="bullet"/>
      <w:lvlText w:val=""/>
      <w:lvlJc w:val="left"/>
      <w:pPr>
        <w:tabs>
          <w:tab w:val="num" w:pos="6143"/>
        </w:tabs>
        <w:ind w:left="6143" w:hanging="360"/>
      </w:pPr>
      <w:rPr>
        <w:rFonts w:ascii="Wingdings" w:hAnsi="Wingdings" w:hint="default"/>
      </w:rPr>
    </w:lvl>
  </w:abstractNum>
  <w:abstractNum w:abstractNumId="15" w15:restartNumberingAfterBreak="0">
    <w:nsid w:val="5C3F1D7B"/>
    <w:multiLevelType w:val="hybridMultilevel"/>
    <w:tmpl w:val="AC18935A"/>
    <w:lvl w:ilvl="0" w:tplc="88582CDA">
      <w:start w:val="1"/>
      <w:numFmt w:val="bullet"/>
      <w:lvlText w:val=""/>
      <w:lvlJc w:val="left"/>
      <w:pPr>
        <w:tabs>
          <w:tab w:val="num" w:pos="1227"/>
        </w:tabs>
        <w:ind w:left="1227" w:hanging="360"/>
      </w:pPr>
      <w:rPr>
        <w:rFonts w:ascii="Wingdings" w:hAnsi="Wingdings" w:hint="default"/>
        <w:lang w:bidi="ar-DZ"/>
      </w:rPr>
    </w:lvl>
    <w:lvl w:ilvl="1" w:tplc="04090003" w:tentative="1">
      <w:start w:val="1"/>
      <w:numFmt w:val="bullet"/>
      <w:lvlText w:val="o"/>
      <w:lvlJc w:val="left"/>
      <w:pPr>
        <w:tabs>
          <w:tab w:val="num" w:pos="1947"/>
        </w:tabs>
        <w:ind w:left="1947" w:hanging="360"/>
      </w:pPr>
      <w:rPr>
        <w:rFonts w:ascii="Courier New" w:hAnsi="Courier New" w:cs="Courier New" w:hint="default"/>
      </w:rPr>
    </w:lvl>
    <w:lvl w:ilvl="2" w:tplc="04090005" w:tentative="1">
      <w:start w:val="1"/>
      <w:numFmt w:val="bullet"/>
      <w:lvlText w:val=""/>
      <w:lvlJc w:val="left"/>
      <w:pPr>
        <w:tabs>
          <w:tab w:val="num" w:pos="2667"/>
        </w:tabs>
        <w:ind w:left="2667" w:hanging="360"/>
      </w:pPr>
      <w:rPr>
        <w:rFonts w:ascii="Wingdings" w:hAnsi="Wingdings" w:hint="default"/>
      </w:rPr>
    </w:lvl>
    <w:lvl w:ilvl="3" w:tplc="04090001" w:tentative="1">
      <w:start w:val="1"/>
      <w:numFmt w:val="bullet"/>
      <w:lvlText w:val=""/>
      <w:lvlJc w:val="left"/>
      <w:pPr>
        <w:tabs>
          <w:tab w:val="num" w:pos="3387"/>
        </w:tabs>
        <w:ind w:left="3387" w:hanging="360"/>
      </w:pPr>
      <w:rPr>
        <w:rFonts w:ascii="Symbol" w:hAnsi="Symbol" w:hint="default"/>
      </w:rPr>
    </w:lvl>
    <w:lvl w:ilvl="4" w:tplc="04090003" w:tentative="1">
      <w:start w:val="1"/>
      <w:numFmt w:val="bullet"/>
      <w:lvlText w:val="o"/>
      <w:lvlJc w:val="left"/>
      <w:pPr>
        <w:tabs>
          <w:tab w:val="num" w:pos="4107"/>
        </w:tabs>
        <w:ind w:left="4107" w:hanging="360"/>
      </w:pPr>
      <w:rPr>
        <w:rFonts w:ascii="Courier New" w:hAnsi="Courier New" w:cs="Courier New" w:hint="default"/>
      </w:rPr>
    </w:lvl>
    <w:lvl w:ilvl="5" w:tplc="04090005" w:tentative="1">
      <w:start w:val="1"/>
      <w:numFmt w:val="bullet"/>
      <w:lvlText w:val=""/>
      <w:lvlJc w:val="left"/>
      <w:pPr>
        <w:tabs>
          <w:tab w:val="num" w:pos="4827"/>
        </w:tabs>
        <w:ind w:left="4827" w:hanging="360"/>
      </w:pPr>
      <w:rPr>
        <w:rFonts w:ascii="Wingdings" w:hAnsi="Wingdings" w:hint="default"/>
      </w:rPr>
    </w:lvl>
    <w:lvl w:ilvl="6" w:tplc="04090001" w:tentative="1">
      <w:start w:val="1"/>
      <w:numFmt w:val="bullet"/>
      <w:lvlText w:val=""/>
      <w:lvlJc w:val="left"/>
      <w:pPr>
        <w:tabs>
          <w:tab w:val="num" w:pos="5547"/>
        </w:tabs>
        <w:ind w:left="5547" w:hanging="360"/>
      </w:pPr>
      <w:rPr>
        <w:rFonts w:ascii="Symbol" w:hAnsi="Symbol" w:hint="default"/>
      </w:rPr>
    </w:lvl>
    <w:lvl w:ilvl="7" w:tplc="04090003" w:tentative="1">
      <w:start w:val="1"/>
      <w:numFmt w:val="bullet"/>
      <w:lvlText w:val="o"/>
      <w:lvlJc w:val="left"/>
      <w:pPr>
        <w:tabs>
          <w:tab w:val="num" w:pos="6267"/>
        </w:tabs>
        <w:ind w:left="6267" w:hanging="360"/>
      </w:pPr>
      <w:rPr>
        <w:rFonts w:ascii="Courier New" w:hAnsi="Courier New" w:cs="Courier New" w:hint="default"/>
      </w:rPr>
    </w:lvl>
    <w:lvl w:ilvl="8" w:tplc="04090005" w:tentative="1">
      <w:start w:val="1"/>
      <w:numFmt w:val="bullet"/>
      <w:lvlText w:val=""/>
      <w:lvlJc w:val="left"/>
      <w:pPr>
        <w:tabs>
          <w:tab w:val="num" w:pos="6987"/>
        </w:tabs>
        <w:ind w:left="6987" w:hanging="360"/>
      </w:pPr>
      <w:rPr>
        <w:rFonts w:ascii="Wingdings" w:hAnsi="Wingdings" w:hint="default"/>
      </w:rPr>
    </w:lvl>
  </w:abstractNum>
  <w:abstractNum w:abstractNumId="16" w15:restartNumberingAfterBreak="0">
    <w:nsid w:val="60131138"/>
    <w:multiLevelType w:val="hybridMultilevel"/>
    <w:tmpl w:val="36B296DC"/>
    <w:lvl w:ilvl="0" w:tplc="1ECCBAF4">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833C31"/>
    <w:multiLevelType w:val="hybridMultilevel"/>
    <w:tmpl w:val="2CECE304"/>
    <w:lvl w:ilvl="0" w:tplc="C9BCBCEA">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A21CDD"/>
    <w:multiLevelType w:val="hybridMultilevel"/>
    <w:tmpl w:val="18B2A3CC"/>
    <w:lvl w:ilvl="0" w:tplc="5768B3D8">
      <w:start w:val="1"/>
      <w:numFmt w:val="decimal"/>
      <w:lvlText w:val="%1."/>
      <w:lvlJc w:val="left"/>
      <w:pPr>
        <w:tabs>
          <w:tab w:val="num" w:pos="900"/>
        </w:tabs>
        <w:ind w:left="900" w:hanging="360"/>
      </w:pPr>
      <w:rPr>
        <w:b w:val="0"/>
        <w:bCs w:val="0"/>
        <w:sz w:val="26"/>
        <w:szCs w:val="26"/>
      </w:rPr>
    </w:lvl>
    <w:lvl w:ilvl="1" w:tplc="040C000F">
      <w:start w:val="1"/>
      <w:numFmt w:val="decimal"/>
      <w:lvlText w:val="%2."/>
      <w:lvlJc w:val="left"/>
      <w:pPr>
        <w:tabs>
          <w:tab w:val="num" w:pos="1440"/>
        </w:tabs>
        <w:ind w:left="1440" w:hanging="360"/>
      </w:pPr>
      <w:rPr>
        <w:b w:val="0"/>
        <w:bCs w: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69A95536"/>
    <w:multiLevelType w:val="hybridMultilevel"/>
    <w:tmpl w:val="6D5E4A80"/>
    <w:lvl w:ilvl="0" w:tplc="9D3C9DEA">
      <w:start w:val="1"/>
      <w:numFmt w:val="decimal"/>
      <w:lvlText w:val="%1."/>
      <w:lvlJc w:val="left"/>
      <w:pPr>
        <w:ind w:left="720" w:hanging="360"/>
      </w:pPr>
      <w:rPr>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A0344BF"/>
    <w:multiLevelType w:val="hybridMultilevel"/>
    <w:tmpl w:val="7A34A620"/>
    <w:lvl w:ilvl="0" w:tplc="8E1C692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4C0D15"/>
    <w:multiLevelType w:val="hybridMultilevel"/>
    <w:tmpl w:val="CE820C02"/>
    <w:lvl w:ilvl="0" w:tplc="4C8E475A">
      <w:start w:val="5"/>
      <w:numFmt w:val="bullet"/>
      <w:lvlText w:val=""/>
      <w:lvlJc w:val="left"/>
      <w:pPr>
        <w:ind w:left="720" w:hanging="360"/>
      </w:pPr>
      <w:rPr>
        <w:rFonts w:ascii="Symbol" w:eastAsia="SimSun" w:hAnsi="Symbol"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ED6AC6"/>
    <w:multiLevelType w:val="hybridMultilevel"/>
    <w:tmpl w:val="CE72A39E"/>
    <w:lvl w:ilvl="0" w:tplc="A6CA0A56">
      <w:numFmt w:val="bullet"/>
      <w:lvlText w:val="-"/>
      <w:lvlJc w:val="left"/>
      <w:pPr>
        <w:ind w:left="1492" w:hanging="360"/>
      </w:pPr>
      <w:rPr>
        <w:rFonts w:ascii="Traditional Arabic" w:eastAsia="Times New Roman" w:hAnsi="Traditional Arabic" w:cs="Traditional Arabic"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3" w15:restartNumberingAfterBreak="0">
    <w:nsid w:val="7D63092B"/>
    <w:multiLevelType w:val="hybridMultilevel"/>
    <w:tmpl w:val="B7DA95E0"/>
    <w:lvl w:ilvl="0" w:tplc="85044F26">
      <w:start w:val="6"/>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794300396">
    <w:abstractNumId w:val="0"/>
  </w:num>
  <w:num w:numId="2" w16cid:durableId="74786973">
    <w:abstractNumId w:val="11"/>
  </w:num>
  <w:num w:numId="3" w16cid:durableId="121073770">
    <w:abstractNumId w:val="12"/>
  </w:num>
  <w:num w:numId="4" w16cid:durableId="2083722245">
    <w:abstractNumId w:val="2"/>
  </w:num>
  <w:num w:numId="5" w16cid:durableId="1683586403">
    <w:abstractNumId w:val="6"/>
  </w:num>
  <w:num w:numId="6" w16cid:durableId="101607420">
    <w:abstractNumId w:val="23"/>
  </w:num>
  <w:num w:numId="7" w16cid:durableId="16199810">
    <w:abstractNumId w:val="8"/>
  </w:num>
  <w:num w:numId="8" w16cid:durableId="836270734">
    <w:abstractNumId w:val="14"/>
  </w:num>
  <w:num w:numId="9" w16cid:durableId="31805915">
    <w:abstractNumId w:val="5"/>
  </w:num>
  <w:num w:numId="10" w16cid:durableId="897595729">
    <w:abstractNumId w:val="15"/>
  </w:num>
  <w:num w:numId="11" w16cid:durableId="1843163512">
    <w:abstractNumId w:val="22"/>
  </w:num>
  <w:num w:numId="12" w16cid:durableId="937912662">
    <w:abstractNumId w:val="16"/>
  </w:num>
  <w:num w:numId="13" w16cid:durableId="1697777834">
    <w:abstractNumId w:val="7"/>
  </w:num>
  <w:num w:numId="14" w16cid:durableId="528569896">
    <w:abstractNumId w:val="18"/>
  </w:num>
  <w:num w:numId="15" w16cid:durableId="676229453">
    <w:abstractNumId w:val="17"/>
  </w:num>
  <w:num w:numId="16" w16cid:durableId="1219970917">
    <w:abstractNumId w:val="19"/>
  </w:num>
  <w:num w:numId="17" w16cid:durableId="1513447879">
    <w:abstractNumId w:val="13"/>
  </w:num>
  <w:num w:numId="18" w16cid:durableId="507595732">
    <w:abstractNumId w:val="10"/>
  </w:num>
  <w:num w:numId="19" w16cid:durableId="1981692594">
    <w:abstractNumId w:val="4"/>
  </w:num>
  <w:num w:numId="20" w16cid:durableId="1527326360">
    <w:abstractNumId w:val="3"/>
  </w:num>
  <w:num w:numId="21" w16cid:durableId="782699215">
    <w:abstractNumId w:val="9"/>
  </w:num>
  <w:num w:numId="22" w16cid:durableId="1357122806">
    <w:abstractNumId w:val="1"/>
  </w:num>
  <w:num w:numId="23" w16cid:durableId="601034234">
    <w:abstractNumId w:val="20"/>
  </w:num>
  <w:num w:numId="24" w16cid:durableId="14049125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wMTc0MDe3NDW2NDNS0lEKTi0uzszPAykwrAUAjOzuVSwAAAA="/>
  </w:docVars>
  <w:rsids>
    <w:rsidRoot w:val="00C1726F"/>
    <w:rsid w:val="00001129"/>
    <w:rsid w:val="00004FB1"/>
    <w:rsid w:val="0000557B"/>
    <w:rsid w:val="00006BC1"/>
    <w:rsid w:val="00010320"/>
    <w:rsid w:val="0001089C"/>
    <w:rsid w:val="00010F0F"/>
    <w:rsid w:val="00011927"/>
    <w:rsid w:val="00012127"/>
    <w:rsid w:val="00012AF4"/>
    <w:rsid w:val="00012F3E"/>
    <w:rsid w:val="00013669"/>
    <w:rsid w:val="00016693"/>
    <w:rsid w:val="00016B1F"/>
    <w:rsid w:val="00020613"/>
    <w:rsid w:val="0002185A"/>
    <w:rsid w:val="00022BFE"/>
    <w:rsid w:val="00023EC9"/>
    <w:rsid w:val="0003027B"/>
    <w:rsid w:val="0003167E"/>
    <w:rsid w:val="00032ED9"/>
    <w:rsid w:val="000338F3"/>
    <w:rsid w:val="000348B3"/>
    <w:rsid w:val="00034F52"/>
    <w:rsid w:val="0003541D"/>
    <w:rsid w:val="00041791"/>
    <w:rsid w:val="000418C1"/>
    <w:rsid w:val="00042688"/>
    <w:rsid w:val="00042C44"/>
    <w:rsid w:val="0004394C"/>
    <w:rsid w:val="00044075"/>
    <w:rsid w:val="00045538"/>
    <w:rsid w:val="00046534"/>
    <w:rsid w:val="000477FA"/>
    <w:rsid w:val="0004791C"/>
    <w:rsid w:val="000513E8"/>
    <w:rsid w:val="00052DE0"/>
    <w:rsid w:val="0005742C"/>
    <w:rsid w:val="00057BDF"/>
    <w:rsid w:val="00060419"/>
    <w:rsid w:val="000608C1"/>
    <w:rsid w:val="00060BFA"/>
    <w:rsid w:val="00062525"/>
    <w:rsid w:val="00062E68"/>
    <w:rsid w:val="00063233"/>
    <w:rsid w:val="00063911"/>
    <w:rsid w:val="00064A01"/>
    <w:rsid w:val="00065014"/>
    <w:rsid w:val="0006562C"/>
    <w:rsid w:val="00065A3E"/>
    <w:rsid w:val="00066096"/>
    <w:rsid w:val="0006620F"/>
    <w:rsid w:val="0006725E"/>
    <w:rsid w:val="000673DE"/>
    <w:rsid w:val="0007075C"/>
    <w:rsid w:val="000708D9"/>
    <w:rsid w:val="00070BDF"/>
    <w:rsid w:val="00071EA9"/>
    <w:rsid w:val="0007410E"/>
    <w:rsid w:val="00074678"/>
    <w:rsid w:val="00075881"/>
    <w:rsid w:val="00075E3A"/>
    <w:rsid w:val="00076020"/>
    <w:rsid w:val="000763BC"/>
    <w:rsid w:val="00077190"/>
    <w:rsid w:val="00077E19"/>
    <w:rsid w:val="000808CC"/>
    <w:rsid w:val="000816E5"/>
    <w:rsid w:val="0008177C"/>
    <w:rsid w:val="0008319B"/>
    <w:rsid w:val="00084020"/>
    <w:rsid w:val="00084A29"/>
    <w:rsid w:val="0008529C"/>
    <w:rsid w:val="00085317"/>
    <w:rsid w:val="00085A0A"/>
    <w:rsid w:val="00085EF8"/>
    <w:rsid w:val="000905EF"/>
    <w:rsid w:val="00091C35"/>
    <w:rsid w:val="00091C8F"/>
    <w:rsid w:val="00093F92"/>
    <w:rsid w:val="000966F6"/>
    <w:rsid w:val="000972F5"/>
    <w:rsid w:val="000A0F1B"/>
    <w:rsid w:val="000A15C2"/>
    <w:rsid w:val="000A17AD"/>
    <w:rsid w:val="000A27D1"/>
    <w:rsid w:val="000A2B3F"/>
    <w:rsid w:val="000A2BE5"/>
    <w:rsid w:val="000A32D9"/>
    <w:rsid w:val="000A373E"/>
    <w:rsid w:val="000A65E8"/>
    <w:rsid w:val="000A7182"/>
    <w:rsid w:val="000A7CF6"/>
    <w:rsid w:val="000B0432"/>
    <w:rsid w:val="000B1481"/>
    <w:rsid w:val="000B173D"/>
    <w:rsid w:val="000B2209"/>
    <w:rsid w:val="000B5DDC"/>
    <w:rsid w:val="000B6626"/>
    <w:rsid w:val="000C190C"/>
    <w:rsid w:val="000C21BA"/>
    <w:rsid w:val="000C2B65"/>
    <w:rsid w:val="000C2EF4"/>
    <w:rsid w:val="000C43BB"/>
    <w:rsid w:val="000C5A6E"/>
    <w:rsid w:val="000C5E53"/>
    <w:rsid w:val="000C68E4"/>
    <w:rsid w:val="000D1C1A"/>
    <w:rsid w:val="000D1E7F"/>
    <w:rsid w:val="000D2CE9"/>
    <w:rsid w:val="000D349E"/>
    <w:rsid w:val="000D39D6"/>
    <w:rsid w:val="000D528B"/>
    <w:rsid w:val="000D53FF"/>
    <w:rsid w:val="000D76CE"/>
    <w:rsid w:val="000E0C73"/>
    <w:rsid w:val="000E4528"/>
    <w:rsid w:val="000E5C94"/>
    <w:rsid w:val="000F1387"/>
    <w:rsid w:val="000F1FCC"/>
    <w:rsid w:val="000F24FF"/>
    <w:rsid w:val="000F2FC8"/>
    <w:rsid w:val="000F32DD"/>
    <w:rsid w:val="000F3490"/>
    <w:rsid w:val="000F373E"/>
    <w:rsid w:val="000F39DE"/>
    <w:rsid w:val="000F3E25"/>
    <w:rsid w:val="000F4ACE"/>
    <w:rsid w:val="000F50AB"/>
    <w:rsid w:val="000F6258"/>
    <w:rsid w:val="000F62D9"/>
    <w:rsid w:val="000F7011"/>
    <w:rsid w:val="000F717E"/>
    <w:rsid w:val="000F72E8"/>
    <w:rsid w:val="000F746B"/>
    <w:rsid w:val="000F77A5"/>
    <w:rsid w:val="000F7E8B"/>
    <w:rsid w:val="0010067A"/>
    <w:rsid w:val="00101D8B"/>
    <w:rsid w:val="00102685"/>
    <w:rsid w:val="00103A15"/>
    <w:rsid w:val="00103A37"/>
    <w:rsid w:val="00103D5B"/>
    <w:rsid w:val="00104764"/>
    <w:rsid w:val="00104EE6"/>
    <w:rsid w:val="00110088"/>
    <w:rsid w:val="0011067F"/>
    <w:rsid w:val="00111300"/>
    <w:rsid w:val="00111932"/>
    <w:rsid w:val="00112285"/>
    <w:rsid w:val="0011383A"/>
    <w:rsid w:val="00113AFD"/>
    <w:rsid w:val="00114160"/>
    <w:rsid w:val="00114797"/>
    <w:rsid w:val="00115B3B"/>
    <w:rsid w:val="00116082"/>
    <w:rsid w:val="00121218"/>
    <w:rsid w:val="0012230F"/>
    <w:rsid w:val="001239D1"/>
    <w:rsid w:val="00123A53"/>
    <w:rsid w:val="00123BC7"/>
    <w:rsid w:val="00124EF2"/>
    <w:rsid w:val="00124F15"/>
    <w:rsid w:val="0012537C"/>
    <w:rsid w:val="00126613"/>
    <w:rsid w:val="00132592"/>
    <w:rsid w:val="001342C2"/>
    <w:rsid w:val="00134AC1"/>
    <w:rsid w:val="00134FAB"/>
    <w:rsid w:val="00135AB9"/>
    <w:rsid w:val="001363E6"/>
    <w:rsid w:val="00136610"/>
    <w:rsid w:val="0014070E"/>
    <w:rsid w:val="0014161D"/>
    <w:rsid w:val="0014235D"/>
    <w:rsid w:val="00142CDA"/>
    <w:rsid w:val="00142EF9"/>
    <w:rsid w:val="00144D01"/>
    <w:rsid w:val="00145043"/>
    <w:rsid w:val="001456C3"/>
    <w:rsid w:val="00145A68"/>
    <w:rsid w:val="00145D27"/>
    <w:rsid w:val="0014653B"/>
    <w:rsid w:val="00146E29"/>
    <w:rsid w:val="00146ECD"/>
    <w:rsid w:val="00150AD7"/>
    <w:rsid w:val="001516E6"/>
    <w:rsid w:val="00154EA2"/>
    <w:rsid w:val="00155F9D"/>
    <w:rsid w:val="00155FB3"/>
    <w:rsid w:val="0015611A"/>
    <w:rsid w:val="00156FDB"/>
    <w:rsid w:val="0016072B"/>
    <w:rsid w:val="001616A0"/>
    <w:rsid w:val="00161733"/>
    <w:rsid w:val="00163CE1"/>
    <w:rsid w:val="00163DDC"/>
    <w:rsid w:val="00164FA9"/>
    <w:rsid w:val="00167320"/>
    <w:rsid w:val="00170A86"/>
    <w:rsid w:val="00171467"/>
    <w:rsid w:val="00171708"/>
    <w:rsid w:val="00172163"/>
    <w:rsid w:val="00172A87"/>
    <w:rsid w:val="00172D48"/>
    <w:rsid w:val="0017351D"/>
    <w:rsid w:val="00173EB7"/>
    <w:rsid w:val="00175214"/>
    <w:rsid w:val="0017526A"/>
    <w:rsid w:val="00175A0D"/>
    <w:rsid w:val="0017633E"/>
    <w:rsid w:val="00176668"/>
    <w:rsid w:val="00177917"/>
    <w:rsid w:val="001807BE"/>
    <w:rsid w:val="00180806"/>
    <w:rsid w:val="00181B0F"/>
    <w:rsid w:val="001821EB"/>
    <w:rsid w:val="00182A1A"/>
    <w:rsid w:val="00183099"/>
    <w:rsid w:val="0018615D"/>
    <w:rsid w:val="00186AB1"/>
    <w:rsid w:val="001875FD"/>
    <w:rsid w:val="001924BF"/>
    <w:rsid w:val="00192B37"/>
    <w:rsid w:val="00192FE5"/>
    <w:rsid w:val="00193038"/>
    <w:rsid w:val="00193134"/>
    <w:rsid w:val="001939F0"/>
    <w:rsid w:val="0019421F"/>
    <w:rsid w:val="001945A2"/>
    <w:rsid w:val="00194635"/>
    <w:rsid w:val="00195B87"/>
    <w:rsid w:val="00195D26"/>
    <w:rsid w:val="0019707C"/>
    <w:rsid w:val="00197851"/>
    <w:rsid w:val="001A000A"/>
    <w:rsid w:val="001A04CA"/>
    <w:rsid w:val="001A0549"/>
    <w:rsid w:val="001A2E00"/>
    <w:rsid w:val="001A2E27"/>
    <w:rsid w:val="001A3B53"/>
    <w:rsid w:val="001A5EAA"/>
    <w:rsid w:val="001A604F"/>
    <w:rsid w:val="001A6F6D"/>
    <w:rsid w:val="001A73E5"/>
    <w:rsid w:val="001B131C"/>
    <w:rsid w:val="001B15B9"/>
    <w:rsid w:val="001B1746"/>
    <w:rsid w:val="001B2ABC"/>
    <w:rsid w:val="001B3F35"/>
    <w:rsid w:val="001B4160"/>
    <w:rsid w:val="001B69B5"/>
    <w:rsid w:val="001B709E"/>
    <w:rsid w:val="001C07E2"/>
    <w:rsid w:val="001C2E89"/>
    <w:rsid w:val="001C356E"/>
    <w:rsid w:val="001C3CD2"/>
    <w:rsid w:val="001C4470"/>
    <w:rsid w:val="001C6096"/>
    <w:rsid w:val="001C7AD2"/>
    <w:rsid w:val="001D06F9"/>
    <w:rsid w:val="001D0763"/>
    <w:rsid w:val="001D0E50"/>
    <w:rsid w:val="001D11B1"/>
    <w:rsid w:val="001D2EA1"/>
    <w:rsid w:val="001D2FBD"/>
    <w:rsid w:val="001D38E0"/>
    <w:rsid w:val="001D453C"/>
    <w:rsid w:val="001D4E10"/>
    <w:rsid w:val="001D53CD"/>
    <w:rsid w:val="001D625E"/>
    <w:rsid w:val="001D63BE"/>
    <w:rsid w:val="001D7915"/>
    <w:rsid w:val="001E27BD"/>
    <w:rsid w:val="001E3E70"/>
    <w:rsid w:val="001E46DC"/>
    <w:rsid w:val="001E6E7B"/>
    <w:rsid w:val="001E73F6"/>
    <w:rsid w:val="001F047B"/>
    <w:rsid w:val="001F04BC"/>
    <w:rsid w:val="001F0A71"/>
    <w:rsid w:val="001F1F55"/>
    <w:rsid w:val="001F2620"/>
    <w:rsid w:val="001F2B70"/>
    <w:rsid w:val="001F381B"/>
    <w:rsid w:val="001F430C"/>
    <w:rsid w:val="001F542B"/>
    <w:rsid w:val="001F5BF8"/>
    <w:rsid w:val="001F5F6C"/>
    <w:rsid w:val="001F68C6"/>
    <w:rsid w:val="001F6F9E"/>
    <w:rsid w:val="001F7627"/>
    <w:rsid w:val="001F797B"/>
    <w:rsid w:val="001F7A47"/>
    <w:rsid w:val="001F7E29"/>
    <w:rsid w:val="00200083"/>
    <w:rsid w:val="002009C4"/>
    <w:rsid w:val="00201BB2"/>
    <w:rsid w:val="002028B4"/>
    <w:rsid w:val="002029AE"/>
    <w:rsid w:val="002039CA"/>
    <w:rsid w:val="00204078"/>
    <w:rsid w:val="002052CF"/>
    <w:rsid w:val="00205D26"/>
    <w:rsid w:val="00210562"/>
    <w:rsid w:val="00210E4D"/>
    <w:rsid w:val="00211446"/>
    <w:rsid w:val="002116E0"/>
    <w:rsid w:val="00212DC3"/>
    <w:rsid w:val="00213995"/>
    <w:rsid w:val="00214B41"/>
    <w:rsid w:val="0021584C"/>
    <w:rsid w:val="00215D93"/>
    <w:rsid w:val="00216801"/>
    <w:rsid w:val="002171B0"/>
    <w:rsid w:val="00217BBC"/>
    <w:rsid w:val="002217C6"/>
    <w:rsid w:val="00222A17"/>
    <w:rsid w:val="00223696"/>
    <w:rsid w:val="00225B83"/>
    <w:rsid w:val="00226660"/>
    <w:rsid w:val="00227964"/>
    <w:rsid w:val="00230C8D"/>
    <w:rsid w:val="002328A4"/>
    <w:rsid w:val="00232D92"/>
    <w:rsid w:val="00233E1E"/>
    <w:rsid w:val="00233F1A"/>
    <w:rsid w:val="00234658"/>
    <w:rsid w:val="00235AC0"/>
    <w:rsid w:val="00235DEA"/>
    <w:rsid w:val="002376F0"/>
    <w:rsid w:val="0023795C"/>
    <w:rsid w:val="00240FE1"/>
    <w:rsid w:val="00241196"/>
    <w:rsid w:val="0024254C"/>
    <w:rsid w:val="00242C8F"/>
    <w:rsid w:val="00242F6E"/>
    <w:rsid w:val="0024423D"/>
    <w:rsid w:val="002452F9"/>
    <w:rsid w:val="0024743F"/>
    <w:rsid w:val="00247715"/>
    <w:rsid w:val="00251585"/>
    <w:rsid w:val="00254940"/>
    <w:rsid w:val="0025497F"/>
    <w:rsid w:val="00254B69"/>
    <w:rsid w:val="00254F9A"/>
    <w:rsid w:val="002555EE"/>
    <w:rsid w:val="00255734"/>
    <w:rsid w:val="00255BF6"/>
    <w:rsid w:val="002567A8"/>
    <w:rsid w:val="002611F5"/>
    <w:rsid w:val="00262687"/>
    <w:rsid w:val="0026339F"/>
    <w:rsid w:val="002639DA"/>
    <w:rsid w:val="002641C1"/>
    <w:rsid w:val="0026439B"/>
    <w:rsid w:val="00265BAD"/>
    <w:rsid w:val="0026758F"/>
    <w:rsid w:val="00267EA7"/>
    <w:rsid w:val="0027032A"/>
    <w:rsid w:val="00271FEB"/>
    <w:rsid w:val="002733C4"/>
    <w:rsid w:val="002738E5"/>
    <w:rsid w:val="002738EC"/>
    <w:rsid w:val="00274B99"/>
    <w:rsid w:val="00275557"/>
    <w:rsid w:val="00275A5C"/>
    <w:rsid w:val="00277775"/>
    <w:rsid w:val="0028089D"/>
    <w:rsid w:val="00281154"/>
    <w:rsid w:val="0028138B"/>
    <w:rsid w:val="00281678"/>
    <w:rsid w:val="00281ABD"/>
    <w:rsid w:val="00281E70"/>
    <w:rsid w:val="00282B32"/>
    <w:rsid w:val="00283C4E"/>
    <w:rsid w:val="00284A0F"/>
    <w:rsid w:val="002865EA"/>
    <w:rsid w:val="0028666E"/>
    <w:rsid w:val="00287A81"/>
    <w:rsid w:val="00290F6E"/>
    <w:rsid w:val="0029111A"/>
    <w:rsid w:val="002913CA"/>
    <w:rsid w:val="00292133"/>
    <w:rsid w:val="002927A9"/>
    <w:rsid w:val="0029281F"/>
    <w:rsid w:val="00292B30"/>
    <w:rsid w:val="00292F9D"/>
    <w:rsid w:val="00293E2A"/>
    <w:rsid w:val="00296AF4"/>
    <w:rsid w:val="0029752A"/>
    <w:rsid w:val="00297D5B"/>
    <w:rsid w:val="002A2574"/>
    <w:rsid w:val="002A2926"/>
    <w:rsid w:val="002A329C"/>
    <w:rsid w:val="002A363A"/>
    <w:rsid w:val="002A5090"/>
    <w:rsid w:val="002A543E"/>
    <w:rsid w:val="002A65E7"/>
    <w:rsid w:val="002A6624"/>
    <w:rsid w:val="002A73AF"/>
    <w:rsid w:val="002B093C"/>
    <w:rsid w:val="002B19CA"/>
    <w:rsid w:val="002B2902"/>
    <w:rsid w:val="002B292B"/>
    <w:rsid w:val="002B4725"/>
    <w:rsid w:val="002B495A"/>
    <w:rsid w:val="002B541F"/>
    <w:rsid w:val="002B679E"/>
    <w:rsid w:val="002B70A1"/>
    <w:rsid w:val="002C097C"/>
    <w:rsid w:val="002C1FEC"/>
    <w:rsid w:val="002C20C7"/>
    <w:rsid w:val="002C22D1"/>
    <w:rsid w:val="002C34A6"/>
    <w:rsid w:val="002C4437"/>
    <w:rsid w:val="002C5053"/>
    <w:rsid w:val="002C6988"/>
    <w:rsid w:val="002D0BC0"/>
    <w:rsid w:val="002D1E39"/>
    <w:rsid w:val="002D1E86"/>
    <w:rsid w:val="002D20F2"/>
    <w:rsid w:val="002D2118"/>
    <w:rsid w:val="002D35C8"/>
    <w:rsid w:val="002D3F9F"/>
    <w:rsid w:val="002D4F4B"/>
    <w:rsid w:val="002D54BD"/>
    <w:rsid w:val="002D7009"/>
    <w:rsid w:val="002D756E"/>
    <w:rsid w:val="002D7BEB"/>
    <w:rsid w:val="002E166B"/>
    <w:rsid w:val="002E17F5"/>
    <w:rsid w:val="002E2019"/>
    <w:rsid w:val="002E40F4"/>
    <w:rsid w:val="002E45D9"/>
    <w:rsid w:val="002E49A3"/>
    <w:rsid w:val="002E5ABC"/>
    <w:rsid w:val="002E613D"/>
    <w:rsid w:val="002E7A9D"/>
    <w:rsid w:val="002F0EED"/>
    <w:rsid w:val="002F1EE3"/>
    <w:rsid w:val="002F20DA"/>
    <w:rsid w:val="002F297A"/>
    <w:rsid w:val="002F3166"/>
    <w:rsid w:val="002F3A6C"/>
    <w:rsid w:val="002F4015"/>
    <w:rsid w:val="002F523D"/>
    <w:rsid w:val="002F5AF4"/>
    <w:rsid w:val="002F6739"/>
    <w:rsid w:val="00300D19"/>
    <w:rsid w:val="00301F06"/>
    <w:rsid w:val="00303040"/>
    <w:rsid w:val="00303122"/>
    <w:rsid w:val="0030460F"/>
    <w:rsid w:val="0030596B"/>
    <w:rsid w:val="0030627B"/>
    <w:rsid w:val="00306C45"/>
    <w:rsid w:val="003076FF"/>
    <w:rsid w:val="00310979"/>
    <w:rsid w:val="00310B43"/>
    <w:rsid w:val="00311424"/>
    <w:rsid w:val="003124E3"/>
    <w:rsid w:val="00313FBD"/>
    <w:rsid w:val="00314EF5"/>
    <w:rsid w:val="00315098"/>
    <w:rsid w:val="0031538A"/>
    <w:rsid w:val="0031555F"/>
    <w:rsid w:val="00315946"/>
    <w:rsid w:val="00317AA2"/>
    <w:rsid w:val="00320D75"/>
    <w:rsid w:val="00320F3F"/>
    <w:rsid w:val="00321A0C"/>
    <w:rsid w:val="00322D06"/>
    <w:rsid w:val="00323BA1"/>
    <w:rsid w:val="00323F6C"/>
    <w:rsid w:val="003245EC"/>
    <w:rsid w:val="00326242"/>
    <w:rsid w:val="00327205"/>
    <w:rsid w:val="00327918"/>
    <w:rsid w:val="00327C50"/>
    <w:rsid w:val="00330788"/>
    <w:rsid w:val="00331705"/>
    <w:rsid w:val="0033191E"/>
    <w:rsid w:val="003319D6"/>
    <w:rsid w:val="00331DF1"/>
    <w:rsid w:val="00332489"/>
    <w:rsid w:val="0033336C"/>
    <w:rsid w:val="0033409A"/>
    <w:rsid w:val="003343A8"/>
    <w:rsid w:val="0033517A"/>
    <w:rsid w:val="003356C6"/>
    <w:rsid w:val="00335F1F"/>
    <w:rsid w:val="00336A04"/>
    <w:rsid w:val="00336D3E"/>
    <w:rsid w:val="00336ECC"/>
    <w:rsid w:val="00340677"/>
    <w:rsid w:val="00340AA7"/>
    <w:rsid w:val="00340C8B"/>
    <w:rsid w:val="00340E83"/>
    <w:rsid w:val="00342BE4"/>
    <w:rsid w:val="0034353E"/>
    <w:rsid w:val="003441F6"/>
    <w:rsid w:val="003447AA"/>
    <w:rsid w:val="00344810"/>
    <w:rsid w:val="00344D9A"/>
    <w:rsid w:val="003455C7"/>
    <w:rsid w:val="00345A73"/>
    <w:rsid w:val="003465FD"/>
    <w:rsid w:val="00346E2B"/>
    <w:rsid w:val="003471B1"/>
    <w:rsid w:val="00347BE4"/>
    <w:rsid w:val="003501DF"/>
    <w:rsid w:val="003515B3"/>
    <w:rsid w:val="00351652"/>
    <w:rsid w:val="00351FCE"/>
    <w:rsid w:val="00353A34"/>
    <w:rsid w:val="00353A80"/>
    <w:rsid w:val="00354CEC"/>
    <w:rsid w:val="0035698A"/>
    <w:rsid w:val="003575F0"/>
    <w:rsid w:val="00357F16"/>
    <w:rsid w:val="00360169"/>
    <w:rsid w:val="00360636"/>
    <w:rsid w:val="00360E99"/>
    <w:rsid w:val="00361311"/>
    <w:rsid w:val="003619BC"/>
    <w:rsid w:val="00361EC5"/>
    <w:rsid w:val="003626EB"/>
    <w:rsid w:val="0036286A"/>
    <w:rsid w:val="00364ACD"/>
    <w:rsid w:val="00364F45"/>
    <w:rsid w:val="003650FA"/>
    <w:rsid w:val="003672E3"/>
    <w:rsid w:val="00370C9B"/>
    <w:rsid w:val="00370D48"/>
    <w:rsid w:val="003715E5"/>
    <w:rsid w:val="00371C7D"/>
    <w:rsid w:val="00373121"/>
    <w:rsid w:val="003742D1"/>
    <w:rsid w:val="003742DD"/>
    <w:rsid w:val="003745E9"/>
    <w:rsid w:val="00374ECD"/>
    <w:rsid w:val="003759D8"/>
    <w:rsid w:val="00375C29"/>
    <w:rsid w:val="00375FBC"/>
    <w:rsid w:val="00376E1B"/>
    <w:rsid w:val="00377449"/>
    <w:rsid w:val="00377480"/>
    <w:rsid w:val="00380120"/>
    <w:rsid w:val="00380C5D"/>
    <w:rsid w:val="00380FE9"/>
    <w:rsid w:val="00381129"/>
    <w:rsid w:val="00382652"/>
    <w:rsid w:val="00382C4A"/>
    <w:rsid w:val="00386238"/>
    <w:rsid w:val="00386533"/>
    <w:rsid w:val="00386669"/>
    <w:rsid w:val="00387B00"/>
    <w:rsid w:val="0039001A"/>
    <w:rsid w:val="00391801"/>
    <w:rsid w:val="00391DE4"/>
    <w:rsid w:val="0039238F"/>
    <w:rsid w:val="003967C9"/>
    <w:rsid w:val="00397B4C"/>
    <w:rsid w:val="003A01D1"/>
    <w:rsid w:val="003A0A08"/>
    <w:rsid w:val="003A2060"/>
    <w:rsid w:val="003A27E6"/>
    <w:rsid w:val="003A34A4"/>
    <w:rsid w:val="003A389F"/>
    <w:rsid w:val="003A44C0"/>
    <w:rsid w:val="003A488D"/>
    <w:rsid w:val="003A56C7"/>
    <w:rsid w:val="003A6842"/>
    <w:rsid w:val="003A73DC"/>
    <w:rsid w:val="003B1A14"/>
    <w:rsid w:val="003B2429"/>
    <w:rsid w:val="003B248D"/>
    <w:rsid w:val="003B36E3"/>
    <w:rsid w:val="003B376A"/>
    <w:rsid w:val="003B3C6D"/>
    <w:rsid w:val="003B43CE"/>
    <w:rsid w:val="003B49F5"/>
    <w:rsid w:val="003B619C"/>
    <w:rsid w:val="003B66D5"/>
    <w:rsid w:val="003C0D67"/>
    <w:rsid w:val="003C187F"/>
    <w:rsid w:val="003C1A03"/>
    <w:rsid w:val="003C2764"/>
    <w:rsid w:val="003C35A3"/>
    <w:rsid w:val="003C5438"/>
    <w:rsid w:val="003D1E31"/>
    <w:rsid w:val="003D2CD8"/>
    <w:rsid w:val="003D5B35"/>
    <w:rsid w:val="003E05EA"/>
    <w:rsid w:val="003E0CF8"/>
    <w:rsid w:val="003E327F"/>
    <w:rsid w:val="003E356C"/>
    <w:rsid w:val="003E431F"/>
    <w:rsid w:val="003E4D7E"/>
    <w:rsid w:val="003E5368"/>
    <w:rsid w:val="003E5A00"/>
    <w:rsid w:val="003E661C"/>
    <w:rsid w:val="003E7492"/>
    <w:rsid w:val="003F0136"/>
    <w:rsid w:val="003F0DEB"/>
    <w:rsid w:val="003F103A"/>
    <w:rsid w:val="003F1BC3"/>
    <w:rsid w:val="003F269C"/>
    <w:rsid w:val="003F3591"/>
    <w:rsid w:val="003F367E"/>
    <w:rsid w:val="003F3EF4"/>
    <w:rsid w:val="003F4231"/>
    <w:rsid w:val="003F5BA3"/>
    <w:rsid w:val="003F5F55"/>
    <w:rsid w:val="003F6C8F"/>
    <w:rsid w:val="003F7FF3"/>
    <w:rsid w:val="004008BC"/>
    <w:rsid w:val="00400A4C"/>
    <w:rsid w:val="00401473"/>
    <w:rsid w:val="00401E34"/>
    <w:rsid w:val="004061C4"/>
    <w:rsid w:val="00406B14"/>
    <w:rsid w:val="00406C0E"/>
    <w:rsid w:val="004076BF"/>
    <w:rsid w:val="004078F1"/>
    <w:rsid w:val="00407E52"/>
    <w:rsid w:val="0041017A"/>
    <w:rsid w:val="00410CA7"/>
    <w:rsid w:val="00411C3A"/>
    <w:rsid w:val="00412694"/>
    <w:rsid w:val="00412890"/>
    <w:rsid w:val="0041321F"/>
    <w:rsid w:val="00413D67"/>
    <w:rsid w:val="0042045E"/>
    <w:rsid w:val="004207CA"/>
    <w:rsid w:val="00421817"/>
    <w:rsid w:val="00421CE0"/>
    <w:rsid w:val="00422100"/>
    <w:rsid w:val="00422AB8"/>
    <w:rsid w:val="004231DF"/>
    <w:rsid w:val="00423D31"/>
    <w:rsid w:val="004249D3"/>
    <w:rsid w:val="00424EC1"/>
    <w:rsid w:val="00426383"/>
    <w:rsid w:val="00426437"/>
    <w:rsid w:val="00427FBC"/>
    <w:rsid w:val="00430618"/>
    <w:rsid w:val="00430DFE"/>
    <w:rsid w:val="00430DFF"/>
    <w:rsid w:val="0043116F"/>
    <w:rsid w:val="004324D6"/>
    <w:rsid w:val="004329D3"/>
    <w:rsid w:val="0043479E"/>
    <w:rsid w:val="00434D06"/>
    <w:rsid w:val="00434E64"/>
    <w:rsid w:val="00434E72"/>
    <w:rsid w:val="004359B6"/>
    <w:rsid w:val="00436702"/>
    <w:rsid w:val="004412B2"/>
    <w:rsid w:val="00441499"/>
    <w:rsid w:val="00441A8C"/>
    <w:rsid w:val="00441D4E"/>
    <w:rsid w:val="00442C4A"/>
    <w:rsid w:val="004443DC"/>
    <w:rsid w:val="00445DCE"/>
    <w:rsid w:val="00447854"/>
    <w:rsid w:val="00447B9A"/>
    <w:rsid w:val="00453407"/>
    <w:rsid w:val="00453F33"/>
    <w:rsid w:val="00454036"/>
    <w:rsid w:val="0045713D"/>
    <w:rsid w:val="004605EA"/>
    <w:rsid w:val="00460B1F"/>
    <w:rsid w:val="004623D4"/>
    <w:rsid w:val="00462A0B"/>
    <w:rsid w:val="004639D6"/>
    <w:rsid w:val="00465504"/>
    <w:rsid w:val="00465EF1"/>
    <w:rsid w:val="004670A7"/>
    <w:rsid w:val="00470BE9"/>
    <w:rsid w:val="00471221"/>
    <w:rsid w:val="004718AD"/>
    <w:rsid w:val="00473019"/>
    <w:rsid w:val="0047327A"/>
    <w:rsid w:val="00474B13"/>
    <w:rsid w:val="00474B6E"/>
    <w:rsid w:val="004762D3"/>
    <w:rsid w:val="0047697F"/>
    <w:rsid w:val="004769E9"/>
    <w:rsid w:val="00476C97"/>
    <w:rsid w:val="00476D3F"/>
    <w:rsid w:val="004770A1"/>
    <w:rsid w:val="00480A6B"/>
    <w:rsid w:val="00480F0D"/>
    <w:rsid w:val="00481A47"/>
    <w:rsid w:val="00483809"/>
    <w:rsid w:val="00483E9C"/>
    <w:rsid w:val="00486CD1"/>
    <w:rsid w:val="00486F53"/>
    <w:rsid w:val="00487C3B"/>
    <w:rsid w:val="00490C8A"/>
    <w:rsid w:val="004914C4"/>
    <w:rsid w:val="00493CAB"/>
    <w:rsid w:val="00494378"/>
    <w:rsid w:val="004945F1"/>
    <w:rsid w:val="00494770"/>
    <w:rsid w:val="00494A49"/>
    <w:rsid w:val="00494FEF"/>
    <w:rsid w:val="00496E0C"/>
    <w:rsid w:val="0049703A"/>
    <w:rsid w:val="00497432"/>
    <w:rsid w:val="004A0DAA"/>
    <w:rsid w:val="004A18CF"/>
    <w:rsid w:val="004A1E8C"/>
    <w:rsid w:val="004A3A2E"/>
    <w:rsid w:val="004A4824"/>
    <w:rsid w:val="004A5B3B"/>
    <w:rsid w:val="004A613F"/>
    <w:rsid w:val="004B035D"/>
    <w:rsid w:val="004B13C9"/>
    <w:rsid w:val="004B1510"/>
    <w:rsid w:val="004B2D2A"/>
    <w:rsid w:val="004B2EB6"/>
    <w:rsid w:val="004B3154"/>
    <w:rsid w:val="004B39ED"/>
    <w:rsid w:val="004B3AE3"/>
    <w:rsid w:val="004B3B12"/>
    <w:rsid w:val="004B4635"/>
    <w:rsid w:val="004B4941"/>
    <w:rsid w:val="004B5074"/>
    <w:rsid w:val="004B51D4"/>
    <w:rsid w:val="004B5EFF"/>
    <w:rsid w:val="004B6460"/>
    <w:rsid w:val="004B6B25"/>
    <w:rsid w:val="004B7543"/>
    <w:rsid w:val="004C17B8"/>
    <w:rsid w:val="004C197A"/>
    <w:rsid w:val="004C57A3"/>
    <w:rsid w:val="004C664C"/>
    <w:rsid w:val="004C76EE"/>
    <w:rsid w:val="004D1972"/>
    <w:rsid w:val="004D1DDC"/>
    <w:rsid w:val="004D3EC7"/>
    <w:rsid w:val="004D6044"/>
    <w:rsid w:val="004D6244"/>
    <w:rsid w:val="004D6649"/>
    <w:rsid w:val="004E0139"/>
    <w:rsid w:val="004E1001"/>
    <w:rsid w:val="004E13E8"/>
    <w:rsid w:val="004E3D93"/>
    <w:rsid w:val="004E422F"/>
    <w:rsid w:val="004E67FD"/>
    <w:rsid w:val="004E7201"/>
    <w:rsid w:val="004E7676"/>
    <w:rsid w:val="004F0C35"/>
    <w:rsid w:val="004F1F84"/>
    <w:rsid w:val="004F20C3"/>
    <w:rsid w:val="004F4282"/>
    <w:rsid w:val="004F52BD"/>
    <w:rsid w:val="004F5EEF"/>
    <w:rsid w:val="004F7B95"/>
    <w:rsid w:val="00501B7C"/>
    <w:rsid w:val="00501C4D"/>
    <w:rsid w:val="00503492"/>
    <w:rsid w:val="005034B1"/>
    <w:rsid w:val="00505D88"/>
    <w:rsid w:val="005063B8"/>
    <w:rsid w:val="005069F9"/>
    <w:rsid w:val="005077BC"/>
    <w:rsid w:val="00511221"/>
    <w:rsid w:val="00511224"/>
    <w:rsid w:val="00511312"/>
    <w:rsid w:val="00511811"/>
    <w:rsid w:val="005160AE"/>
    <w:rsid w:val="00516F9C"/>
    <w:rsid w:val="00517C3A"/>
    <w:rsid w:val="00522338"/>
    <w:rsid w:val="00523A1D"/>
    <w:rsid w:val="00524560"/>
    <w:rsid w:val="0052481B"/>
    <w:rsid w:val="0052519A"/>
    <w:rsid w:val="00526836"/>
    <w:rsid w:val="0052697C"/>
    <w:rsid w:val="00526D30"/>
    <w:rsid w:val="0052779D"/>
    <w:rsid w:val="00527F03"/>
    <w:rsid w:val="005325B4"/>
    <w:rsid w:val="00533760"/>
    <w:rsid w:val="0053408F"/>
    <w:rsid w:val="00534507"/>
    <w:rsid w:val="00535364"/>
    <w:rsid w:val="005378B6"/>
    <w:rsid w:val="005406F3"/>
    <w:rsid w:val="0054230D"/>
    <w:rsid w:val="0054445E"/>
    <w:rsid w:val="005444A0"/>
    <w:rsid w:val="00544DAF"/>
    <w:rsid w:val="00544F31"/>
    <w:rsid w:val="00545064"/>
    <w:rsid w:val="00545577"/>
    <w:rsid w:val="005470D6"/>
    <w:rsid w:val="0055138B"/>
    <w:rsid w:val="0055340F"/>
    <w:rsid w:val="0055520B"/>
    <w:rsid w:val="00555CD7"/>
    <w:rsid w:val="0055675C"/>
    <w:rsid w:val="005601EC"/>
    <w:rsid w:val="0056086A"/>
    <w:rsid w:val="005629F3"/>
    <w:rsid w:val="00562A46"/>
    <w:rsid w:val="00563637"/>
    <w:rsid w:val="00563814"/>
    <w:rsid w:val="0056590D"/>
    <w:rsid w:val="0056711D"/>
    <w:rsid w:val="00567E7A"/>
    <w:rsid w:val="00571A60"/>
    <w:rsid w:val="005732B3"/>
    <w:rsid w:val="00576185"/>
    <w:rsid w:val="005773FB"/>
    <w:rsid w:val="00581F0F"/>
    <w:rsid w:val="005840ED"/>
    <w:rsid w:val="00585CF3"/>
    <w:rsid w:val="005866A5"/>
    <w:rsid w:val="00586819"/>
    <w:rsid w:val="00587559"/>
    <w:rsid w:val="0059291D"/>
    <w:rsid w:val="00592926"/>
    <w:rsid w:val="00592A74"/>
    <w:rsid w:val="00593A21"/>
    <w:rsid w:val="00593C92"/>
    <w:rsid w:val="00593F83"/>
    <w:rsid w:val="0059453B"/>
    <w:rsid w:val="0059716C"/>
    <w:rsid w:val="00597FC8"/>
    <w:rsid w:val="005A1E6C"/>
    <w:rsid w:val="005A1FA1"/>
    <w:rsid w:val="005A2244"/>
    <w:rsid w:val="005A4491"/>
    <w:rsid w:val="005A46AD"/>
    <w:rsid w:val="005A47C5"/>
    <w:rsid w:val="005A492B"/>
    <w:rsid w:val="005A61FB"/>
    <w:rsid w:val="005A7051"/>
    <w:rsid w:val="005A7A17"/>
    <w:rsid w:val="005A7DDD"/>
    <w:rsid w:val="005B18CF"/>
    <w:rsid w:val="005B361B"/>
    <w:rsid w:val="005B3ADC"/>
    <w:rsid w:val="005B46A9"/>
    <w:rsid w:val="005B4C09"/>
    <w:rsid w:val="005B5F89"/>
    <w:rsid w:val="005B6C2D"/>
    <w:rsid w:val="005B73DD"/>
    <w:rsid w:val="005C0786"/>
    <w:rsid w:val="005C1D7B"/>
    <w:rsid w:val="005C4190"/>
    <w:rsid w:val="005C4FDD"/>
    <w:rsid w:val="005C6FFE"/>
    <w:rsid w:val="005D0D61"/>
    <w:rsid w:val="005D11F3"/>
    <w:rsid w:val="005D14D9"/>
    <w:rsid w:val="005D25A0"/>
    <w:rsid w:val="005D3660"/>
    <w:rsid w:val="005D38D1"/>
    <w:rsid w:val="005D3CF4"/>
    <w:rsid w:val="005D4794"/>
    <w:rsid w:val="005D4841"/>
    <w:rsid w:val="005D5A17"/>
    <w:rsid w:val="005D5D4F"/>
    <w:rsid w:val="005D61AA"/>
    <w:rsid w:val="005D6387"/>
    <w:rsid w:val="005D7F3D"/>
    <w:rsid w:val="005E035A"/>
    <w:rsid w:val="005E07F2"/>
    <w:rsid w:val="005E0DC5"/>
    <w:rsid w:val="005E1D9B"/>
    <w:rsid w:val="005E297B"/>
    <w:rsid w:val="005E37FF"/>
    <w:rsid w:val="005E425F"/>
    <w:rsid w:val="005E4DA3"/>
    <w:rsid w:val="005E5403"/>
    <w:rsid w:val="005E5A73"/>
    <w:rsid w:val="005E5DB8"/>
    <w:rsid w:val="005F00A3"/>
    <w:rsid w:val="005F06F1"/>
    <w:rsid w:val="005F1B01"/>
    <w:rsid w:val="005F24D8"/>
    <w:rsid w:val="005F2C39"/>
    <w:rsid w:val="005F455A"/>
    <w:rsid w:val="005F6AE8"/>
    <w:rsid w:val="005F71FD"/>
    <w:rsid w:val="0060176D"/>
    <w:rsid w:val="00601F17"/>
    <w:rsid w:val="00601FBF"/>
    <w:rsid w:val="006049D7"/>
    <w:rsid w:val="00607F39"/>
    <w:rsid w:val="006103DB"/>
    <w:rsid w:val="0061146C"/>
    <w:rsid w:val="00611E78"/>
    <w:rsid w:val="00611F77"/>
    <w:rsid w:val="00612D29"/>
    <w:rsid w:val="00613F4A"/>
    <w:rsid w:val="006146AF"/>
    <w:rsid w:val="00615055"/>
    <w:rsid w:val="006152A3"/>
    <w:rsid w:val="00615824"/>
    <w:rsid w:val="00615909"/>
    <w:rsid w:val="00617FE3"/>
    <w:rsid w:val="006218E5"/>
    <w:rsid w:val="006223A9"/>
    <w:rsid w:val="00622DEE"/>
    <w:rsid w:val="00626451"/>
    <w:rsid w:val="0063042C"/>
    <w:rsid w:val="006306FD"/>
    <w:rsid w:val="00631B25"/>
    <w:rsid w:val="00631E94"/>
    <w:rsid w:val="006338A4"/>
    <w:rsid w:val="00634237"/>
    <w:rsid w:val="00635CAF"/>
    <w:rsid w:val="00637202"/>
    <w:rsid w:val="00637BF2"/>
    <w:rsid w:val="00640287"/>
    <w:rsid w:val="006403F5"/>
    <w:rsid w:val="006410EB"/>
    <w:rsid w:val="0064143F"/>
    <w:rsid w:val="00641DCD"/>
    <w:rsid w:val="00645140"/>
    <w:rsid w:val="00645551"/>
    <w:rsid w:val="00645657"/>
    <w:rsid w:val="00645E9B"/>
    <w:rsid w:val="006500A8"/>
    <w:rsid w:val="006503CB"/>
    <w:rsid w:val="00650B5D"/>
    <w:rsid w:val="00651C68"/>
    <w:rsid w:val="0065310D"/>
    <w:rsid w:val="006545AD"/>
    <w:rsid w:val="00655B45"/>
    <w:rsid w:val="00655D34"/>
    <w:rsid w:val="006615F0"/>
    <w:rsid w:val="00661C16"/>
    <w:rsid w:val="00662475"/>
    <w:rsid w:val="00662E70"/>
    <w:rsid w:val="006634C6"/>
    <w:rsid w:val="00663F36"/>
    <w:rsid w:val="00664010"/>
    <w:rsid w:val="006655AF"/>
    <w:rsid w:val="00665788"/>
    <w:rsid w:val="00665A70"/>
    <w:rsid w:val="00665DB7"/>
    <w:rsid w:val="006668FF"/>
    <w:rsid w:val="00666B1F"/>
    <w:rsid w:val="006676B2"/>
    <w:rsid w:val="006714F8"/>
    <w:rsid w:val="006722FB"/>
    <w:rsid w:val="006731F8"/>
    <w:rsid w:val="006739D1"/>
    <w:rsid w:val="00675212"/>
    <w:rsid w:val="00676BE7"/>
    <w:rsid w:val="00677171"/>
    <w:rsid w:val="006771F1"/>
    <w:rsid w:val="00677F1E"/>
    <w:rsid w:val="00680EE2"/>
    <w:rsid w:val="00681835"/>
    <w:rsid w:val="006823C2"/>
    <w:rsid w:val="00682EA6"/>
    <w:rsid w:val="00683E4F"/>
    <w:rsid w:val="00686110"/>
    <w:rsid w:val="00686442"/>
    <w:rsid w:val="0068647C"/>
    <w:rsid w:val="00686E03"/>
    <w:rsid w:val="00690FE7"/>
    <w:rsid w:val="006910F4"/>
    <w:rsid w:val="006925C0"/>
    <w:rsid w:val="006928FE"/>
    <w:rsid w:val="00694216"/>
    <w:rsid w:val="00694502"/>
    <w:rsid w:val="00695A93"/>
    <w:rsid w:val="00696651"/>
    <w:rsid w:val="006977A1"/>
    <w:rsid w:val="00697BC8"/>
    <w:rsid w:val="006A02B1"/>
    <w:rsid w:val="006A0C55"/>
    <w:rsid w:val="006A1064"/>
    <w:rsid w:val="006A47C3"/>
    <w:rsid w:val="006A481B"/>
    <w:rsid w:val="006A664D"/>
    <w:rsid w:val="006A6F14"/>
    <w:rsid w:val="006A70C1"/>
    <w:rsid w:val="006B0E3A"/>
    <w:rsid w:val="006B107B"/>
    <w:rsid w:val="006B247E"/>
    <w:rsid w:val="006B3E65"/>
    <w:rsid w:val="006B5778"/>
    <w:rsid w:val="006B59EA"/>
    <w:rsid w:val="006B74BE"/>
    <w:rsid w:val="006B7FA4"/>
    <w:rsid w:val="006C0C24"/>
    <w:rsid w:val="006C1272"/>
    <w:rsid w:val="006C4BB1"/>
    <w:rsid w:val="006C532B"/>
    <w:rsid w:val="006C5C9C"/>
    <w:rsid w:val="006D0EFF"/>
    <w:rsid w:val="006D1313"/>
    <w:rsid w:val="006D2233"/>
    <w:rsid w:val="006D2870"/>
    <w:rsid w:val="006D2EBC"/>
    <w:rsid w:val="006D375F"/>
    <w:rsid w:val="006D3D11"/>
    <w:rsid w:val="006D3EB7"/>
    <w:rsid w:val="006D40D2"/>
    <w:rsid w:val="006D4460"/>
    <w:rsid w:val="006D5286"/>
    <w:rsid w:val="006D56F7"/>
    <w:rsid w:val="006E0D71"/>
    <w:rsid w:val="006E278F"/>
    <w:rsid w:val="006E2FA2"/>
    <w:rsid w:val="006E3204"/>
    <w:rsid w:val="006E3426"/>
    <w:rsid w:val="006E441F"/>
    <w:rsid w:val="006E49A5"/>
    <w:rsid w:val="006E5DB9"/>
    <w:rsid w:val="006E6C3F"/>
    <w:rsid w:val="006E733F"/>
    <w:rsid w:val="006F2B04"/>
    <w:rsid w:val="006F3DA2"/>
    <w:rsid w:val="006F4857"/>
    <w:rsid w:val="006F4F1C"/>
    <w:rsid w:val="006F532D"/>
    <w:rsid w:val="006F6513"/>
    <w:rsid w:val="006F6CF7"/>
    <w:rsid w:val="006F7A51"/>
    <w:rsid w:val="0070070C"/>
    <w:rsid w:val="00701ACE"/>
    <w:rsid w:val="00701E0D"/>
    <w:rsid w:val="00702076"/>
    <w:rsid w:val="00705572"/>
    <w:rsid w:val="007061C9"/>
    <w:rsid w:val="0070681C"/>
    <w:rsid w:val="007103A7"/>
    <w:rsid w:val="00710F80"/>
    <w:rsid w:val="007124F9"/>
    <w:rsid w:val="007131EA"/>
    <w:rsid w:val="00713F00"/>
    <w:rsid w:val="00716B9A"/>
    <w:rsid w:val="00722670"/>
    <w:rsid w:val="00723F6F"/>
    <w:rsid w:val="00725729"/>
    <w:rsid w:val="00727060"/>
    <w:rsid w:val="0072724F"/>
    <w:rsid w:val="0073250D"/>
    <w:rsid w:val="00733436"/>
    <w:rsid w:val="007346A0"/>
    <w:rsid w:val="00734777"/>
    <w:rsid w:val="007348CC"/>
    <w:rsid w:val="0073502C"/>
    <w:rsid w:val="00735490"/>
    <w:rsid w:val="007359D0"/>
    <w:rsid w:val="00736541"/>
    <w:rsid w:val="0073792A"/>
    <w:rsid w:val="00740412"/>
    <w:rsid w:val="00740DD5"/>
    <w:rsid w:val="0074242C"/>
    <w:rsid w:val="0074386A"/>
    <w:rsid w:val="0074534C"/>
    <w:rsid w:val="00746583"/>
    <w:rsid w:val="00746E1F"/>
    <w:rsid w:val="00747A1C"/>
    <w:rsid w:val="00747D1F"/>
    <w:rsid w:val="00750C4F"/>
    <w:rsid w:val="00750DFF"/>
    <w:rsid w:val="00754475"/>
    <w:rsid w:val="007547C9"/>
    <w:rsid w:val="00754808"/>
    <w:rsid w:val="007552E9"/>
    <w:rsid w:val="0075608E"/>
    <w:rsid w:val="0075789C"/>
    <w:rsid w:val="00760DA1"/>
    <w:rsid w:val="00762E5B"/>
    <w:rsid w:val="007630EB"/>
    <w:rsid w:val="00764C01"/>
    <w:rsid w:val="00766087"/>
    <w:rsid w:val="00766225"/>
    <w:rsid w:val="0076684F"/>
    <w:rsid w:val="00770BB7"/>
    <w:rsid w:val="00770C95"/>
    <w:rsid w:val="00771609"/>
    <w:rsid w:val="00772C4D"/>
    <w:rsid w:val="00774907"/>
    <w:rsid w:val="00774998"/>
    <w:rsid w:val="00776356"/>
    <w:rsid w:val="007763CD"/>
    <w:rsid w:val="0077724A"/>
    <w:rsid w:val="0077733E"/>
    <w:rsid w:val="0078176C"/>
    <w:rsid w:val="007819D5"/>
    <w:rsid w:val="0078292F"/>
    <w:rsid w:val="00783A8E"/>
    <w:rsid w:val="0078419C"/>
    <w:rsid w:val="007857DB"/>
    <w:rsid w:val="00786137"/>
    <w:rsid w:val="00786428"/>
    <w:rsid w:val="007877BA"/>
    <w:rsid w:val="007878A8"/>
    <w:rsid w:val="0079187C"/>
    <w:rsid w:val="00791E8C"/>
    <w:rsid w:val="00792176"/>
    <w:rsid w:val="0079680F"/>
    <w:rsid w:val="0079709D"/>
    <w:rsid w:val="007A0902"/>
    <w:rsid w:val="007A0D23"/>
    <w:rsid w:val="007A1879"/>
    <w:rsid w:val="007A1EF8"/>
    <w:rsid w:val="007A1F12"/>
    <w:rsid w:val="007A325D"/>
    <w:rsid w:val="007A36CD"/>
    <w:rsid w:val="007A4096"/>
    <w:rsid w:val="007A45FD"/>
    <w:rsid w:val="007A4FE1"/>
    <w:rsid w:val="007A55F2"/>
    <w:rsid w:val="007A6C27"/>
    <w:rsid w:val="007A6E34"/>
    <w:rsid w:val="007A778D"/>
    <w:rsid w:val="007A7807"/>
    <w:rsid w:val="007B233D"/>
    <w:rsid w:val="007B251D"/>
    <w:rsid w:val="007B2BC6"/>
    <w:rsid w:val="007B2F05"/>
    <w:rsid w:val="007B2F91"/>
    <w:rsid w:val="007B326C"/>
    <w:rsid w:val="007B44F0"/>
    <w:rsid w:val="007B4D6F"/>
    <w:rsid w:val="007B6A70"/>
    <w:rsid w:val="007B7645"/>
    <w:rsid w:val="007B7F7A"/>
    <w:rsid w:val="007C0C14"/>
    <w:rsid w:val="007C2004"/>
    <w:rsid w:val="007C245A"/>
    <w:rsid w:val="007C4199"/>
    <w:rsid w:val="007C4D5F"/>
    <w:rsid w:val="007C5EC4"/>
    <w:rsid w:val="007C6847"/>
    <w:rsid w:val="007C7AE6"/>
    <w:rsid w:val="007C7DFC"/>
    <w:rsid w:val="007D0A05"/>
    <w:rsid w:val="007D1050"/>
    <w:rsid w:val="007D1910"/>
    <w:rsid w:val="007D2E12"/>
    <w:rsid w:val="007D42B5"/>
    <w:rsid w:val="007D4987"/>
    <w:rsid w:val="007D4DB1"/>
    <w:rsid w:val="007D5B11"/>
    <w:rsid w:val="007D6077"/>
    <w:rsid w:val="007D6C28"/>
    <w:rsid w:val="007E00A6"/>
    <w:rsid w:val="007E3085"/>
    <w:rsid w:val="007E3174"/>
    <w:rsid w:val="007E33AC"/>
    <w:rsid w:val="007E4682"/>
    <w:rsid w:val="007E5541"/>
    <w:rsid w:val="007E74E1"/>
    <w:rsid w:val="007E7C95"/>
    <w:rsid w:val="007F0DDB"/>
    <w:rsid w:val="007F1DE0"/>
    <w:rsid w:val="007F24E5"/>
    <w:rsid w:val="007F3289"/>
    <w:rsid w:val="007F473B"/>
    <w:rsid w:val="007F4A54"/>
    <w:rsid w:val="007F4F68"/>
    <w:rsid w:val="007F4FC7"/>
    <w:rsid w:val="007F534F"/>
    <w:rsid w:val="007F5A8E"/>
    <w:rsid w:val="007F5A9E"/>
    <w:rsid w:val="007F6DDE"/>
    <w:rsid w:val="007F700B"/>
    <w:rsid w:val="008008B2"/>
    <w:rsid w:val="008009BF"/>
    <w:rsid w:val="00800D6D"/>
    <w:rsid w:val="00801C56"/>
    <w:rsid w:val="00802259"/>
    <w:rsid w:val="00803E10"/>
    <w:rsid w:val="00804AE8"/>
    <w:rsid w:val="00804E18"/>
    <w:rsid w:val="00806474"/>
    <w:rsid w:val="00807AF2"/>
    <w:rsid w:val="00807D50"/>
    <w:rsid w:val="008100BE"/>
    <w:rsid w:val="00811C24"/>
    <w:rsid w:val="008131D3"/>
    <w:rsid w:val="00813EFE"/>
    <w:rsid w:val="00814548"/>
    <w:rsid w:val="00814A38"/>
    <w:rsid w:val="00814DF4"/>
    <w:rsid w:val="008160BB"/>
    <w:rsid w:val="008166AB"/>
    <w:rsid w:val="008179F0"/>
    <w:rsid w:val="008217E2"/>
    <w:rsid w:val="008219F4"/>
    <w:rsid w:val="00825666"/>
    <w:rsid w:val="00825D4F"/>
    <w:rsid w:val="00827DDA"/>
    <w:rsid w:val="00827F34"/>
    <w:rsid w:val="00830DAF"/>
    <w:rsid w:val="00831BCA"/>
    <w:rsid w:val="008348B0"/>
    <w:rsid w:val="00834ECB"/>
    <w:rsid w:val="00835C30"/>
    <w:rsid w:val="008400BB"/>
    <w:rsid w:val="00840B82"/>
    <w:rsid w:val="00841C87"/>
    <w:rsid w:val="00842610"/>
    <w:rsid w:val="00842A73"/>
    <w:rsid w:val="00842AF0"/>
    <w:rsid w:val="008443BA"/>
    <w:rsid w:val="00844E91"/>
    <w:rsid w:val="008451F7"/>
    <w:rsid w:val="008457AC"/>
    <w:rsid w:val="0084655D"/>
    <w:rsid w:val="0084698F"/>
    <w:rsid w:val="0084733E"/>
    <w:rsid w:val="008478CD"/>
    <w:rsid w:val="00850321"/>
    <w:rsid w:val="008505A5"/>
    <w:rsid w:val="008509EF"/>
    <w:rsid w:val="008545D5"/>
    <w:rsid w:val="008560E8"/>
    <w:rsid w:val="00856771"/>
    <w:rsid w:val="00860504"/>
    <w:rsid w:val="00863F43"/>
    <w:rsid w:val="00864A7B"/>
    <w:rsid w:val="0086561E"/>
    <w:rsid w:val="008658A8"/>
    <w:rsid w:val="008660E8"/>
    <w:rsid w:val="00866D1B"/>
    <w:rsid w:val="008677FE"/>
    <w:rsid w:val="0086796D"/>
    <w:rsid w:val="008709B2"/>
    <w:rsid w:val="008716E3"/>
    <w:rsid w:val="00872CA2"/>
    <w:rsid w:val="008733EC"/>
    <w:rsid w:val="0087359C"/>
    <w:rsid w:val="00874842"/>
    <w:rsid w:val="00874909"/>
    <w:rsid w:val="00876C12"/>
    <w:rsid w:val="00877CE7"/>
    <w:rsid w:val="00880FB2"/>
    <w:rsid w:val="00881685"/>
    <w:rsid w:val="008816E5"/>
    <w:rsid w:val="008830B8"/>
    <w:rsid w:val="00883540"/>
    <w:rsid w:val="00883BC8"/>
    <w:rsid w:val="008868F4"/>
    <w:rsid w:val="008901B8"/>
    <w:rsid w:val="008945A1"/>
    <w:rsid w:val="00895175"/>
    <w:rsid w:val="008951EE"/>
    <w:rsid w:val="00895950"/>
    <w:rsid w:val="008970B2"/>
    <w:rsid w:val="00897E79"/>
    <w:rsid w:val="008A476F"/>
    <w:rsid w:val="008A59C1"/>
    <w:rsid w:val="008A5AAE"/>
    <w:rsid w:val="008A5F35"/>
    <w:rsid w:val="008A712D"/>
    <w:rsid w:val="008A7EB5"/>
    <w:rsid w:val="008B0A8D"/>
    <w:rsid w:val="008B16DC"/>
    <w:rsid w:val="008B3030"/>
    <w:rsid w:val="008B45D7"/>
    <w:rsid w:val="008B561D"/>
    <w:rsid w:val="008B5DE3"/>
    <w:rsid w:val="008B73D3"/>
    <w:rsid w:val="008C3975"/>
    <w:rsid w:val="008C3E15"/>
    <w:rsid w:val="008C439F"/>
    <w:rsid w:val="008C4F2C"/>
    <w:rsid w:val="008C6FA3"/>
    <w:rsid w:val="008D1A0A"/>
    <w:rsid w:val="008D2478"/>
    <w:rsid w:val="008D39EF"/>
    <w:rsid w:val="008D3A43"/>
    <w:rsid w:val="008D3B6A"/>
    <w:rsid w:val="008D3B98"/>
    <w:rsid w:val="008D3CF7"/>
    <w:rsid w:val="008D5856"/>
    <w:rsid w:val="008D7D4A"/>
    <w:rsid w:val="008D7E18"/>
    <w:rsid w:val="008E0226"/>
    <w:rsid w:val="008E0977"/>
    <w:rsid w:val="008E1C1B"/>
    <w:rsid w:val="008E2722"/>
    <w:rsid w:val="008E3066"/>
    <w:rsid w:val="008E32E1"/>
    <w:rsid w:val="008E4C24"/>
    <w:rsid w:val="008E5293"/>
    <w:rsid w:val="008E5C9E"/>
    <w:rsid w:val="008E5F3D"/>
    <w:rsid w:val="008E6325"/>
    <w:rsid w:val="008E63D6"/>
    <w:rsid w:val="008E6F1A"/>
    <w:rsid w:val="008E7D81"/>
    <w:rsid w:val="008F0EAA"/>
    <w:rsid w:val="008F14CE"/>
    <w:rsid w:val="008F210C"/>
    <w:rsid w:val="008F235D"/>
    <w:rsid w:val="008F39AA"/>
    <w:rsid w:val="008F6A83"/>
    <w:rsid w:val="008F7C85"/>
    <w:rsid w:val="00901D5B"/>
    <w:rsid w:val="00902104"/>
    <w:rsid w:val="00902E45"/>
    <w:rsid w:val="00904D87"/>
    <w:rsid w:val="00905BA7"/>
    <w:rsid w:val="00905E61"/>
    <w:rsid w:val="009062B6"/>
    <w:rsid w:val="0090659C"/>
    <w:rsid w:val="0090700C"/>
    <w:rsid w:val="00910241"/>
    <w:rsid w:val="0091036A"/>
    <w:rsid w:val="00910A6F"/>
    <w:rsid w:val="00910E19"/>
    <w:rsid w:val="0091119C"/>
    <w:rsid w:val="00912F98"/>
    <w:rsid w:val="00913C0C"/>
    <w:rsid w:val="0091435B"/>
    <w:rsid w:val="00914734"/>
    <w:rsid w:val="00914F01"/>
    <w:rsid w:val="009154DE"/>
    <w:rsid w:val="0091592F"/>
    <w:rsid w:val="009165EB"/>
    <w:rsid w:val="00920778"/>
    <w:rsid w:val="00921C49"/>
    <w:rsid w:val="0092255F"/>
    <w:rsid w:val="00922C8B"/>
    <w:rsid w:val="00923DC6"/>
    <w:rsid w:val="00923F72"/>
    <w:rsid w:val="009240CC"/>
    <w:rsid w:val="00924B19"/>
    <w:rsid w:val="00925144"/>
    <w:rsid w:val="009254D7"/>
    <w:rsid w:val="00925D93"/>
    <w:rsid w:val="0092747A"/>
    <w:rsid w:val="009275FA"/>
    <w:rsid w:val="0092789D"/>
    <w:rsid w:val="00927AC9"/>
    <w:rsid w:val="00927DD0"/>
    <w:rsid w:val="00927FDA"/>
    <w:rsid w:val="00930610"/>
    <w:rsid w:val="00934E7C"/>
    <w:rsid w:val="009366F7"/>
    <w:rsid w:val="0093688F"/>
    <w:rsid w:val="0093792E"/>
    <w:rsid w:val="0094020E"/>
    <w:rsid w:val="009407C4"/>
    <w:rsid w:val="009408CC"/>
    <w:rsid w:val="00940B9E"/>
    <w:rsid w:val="00940D94"/>
    <w:rsid w:val="00940FBC"/>
    <w:rsid w:val="00941521"/>
    <w:rsid w:val="00941676"/>
    <w:rsid w:val="009433E7"/>
    <w:rsid w:val="00943402"/>
    <w:rsid w:val="0094378A"/>
    <w:rsid w:val="009437B9"/>
    <w:rsid w:val="00943C6B"/>
    <w:rsid w:val="00943F9F"/>
    <w:rsid w:val="009449CC"/>
    <w:rsid w:val="00944A4F"/>
    <w:rsid w:val="00944CB9"/>
    <w:rsid w:val="00945D03"/>
    <w:rsid w:val="00946D22"/>
    <w:rsid w:val="00947672"/>
    <w:rsid w:val="009525F7"/>
    <w:rsid w:val="00952AD0"/>
    <w:rsid w:val="00952CDD"/>
    <w:rsid w:val="009531E8"/>
    <w:rsid w:val="00953980"/>
    <w:rsid w:val="00955A0C"/>
    <w:rsid w:val="00955D38"/>
    <w:rsid w:val="00956638"/>
    <w:rsid w:val="00960CD0"/>
    <w:rsid w:val="0096299B"/>
    <w:rsid w:val="00962E0F"/>
    <w:rsid w:val="00965CEB"/>
    <w:rsid w:val="00966A88"/>
    <w:rsid w:val="00966C4D"/>
    <w:rsid w:val="009672D4"/>
    <w:rsid w:val="009703D5"/>
    <w:rsid w:val="00970560"/>
    <w:rsid w:val="009712FE"/>
    <w:rsid w:val="009718D4"/>
    <w:rsid w:val="009718DD"/>
    <w:rsid w:val="009724DA"/>
    <w:rsid w:val="0097286E"/>
    <w:rsid w:val="00972C52"/>
    <w:rsid w:val="00972FD3"/>
    <w:rsid w:val="00974364"/>
    <w:rsid w:val="00974A34"/>
    <w:rsid w:val="009776AF"/>
    <w:rsid w:val="00977FD1"/>
    <w:rsid w:val="009801BC"/>
    <w:rsid w:val="009803DD"/>
    <w:rsid w:val="00981024"/>
    <w:rsid w:val="009824E8"/>
    <w:rsid w:val="00983F9B"/>
    <w:rsid w:val="00984BA6"/>
    <w:rsid w:val="00985026"/>
    <w:rsid w:val="00985874"/>
    <w:rsid w:val="00985AC0"/>
    <w:rsid w:val="0098611A"/>
    <w:rsid w:val="00986181"/>
    <w:rsid w:val="009863A4"/>
    <w:rsid w:val="0098745F"/>
    <w:rsid w:val="00990050"/>
    <w:rsid w:val="00990868"/>
    <w:rsid w:val="009916CC"/>
    <w:rsid w:val="009916F9"/>
    <w:rsid w:val="00993EC7"/>
    <w:rsid w:val="00995246"/>
    <w:rsid w:val="009A0190"/>
    <w:rsid w:val="009A04F2"/>
    <w:rsid w:val="009A14D2"/>
    <w:rsid w:val="009A3C1D"/>
    <w:rsid w:val="009A3E57"/>
    <w:rsid w:val="009A41D7"/>
    <w:rsid w:val="009A4572"/>
    <w:rsid w:val="009A523A"/>
    <w:rsid w:val="009A5C61"/>
    <w:rsid w:val="009A5DE4"/>
    <w:rsid w:val="009A6FC2"/>
    <w:rsid w:val="009A7B35"/>
    <w:rsid w:val="009B010B"/>
    <w:rsid w:val="009B1FCC"/>
    <w:rsid w:val="009B2EA0"/>
    <w:rsid w:val="009B34FE"/>
    <w:rsid w:val="009B5C22"/>
    <w:rsid w:val="009B61E5"/>
    <w:rsid w:val="009B7D0A"/>
    <w:rsid w:val="009C3170"/>
    <w:rsid w:val="009C376A"/>
    <w:rsid w:val="009C4ACF"/>
    <w:rsid w:val="009C6BDD"/>
    <w:rsid w:val="009C6F08"/>
    <w:rsid w:val="009D100D"/>
    <w:rsid w:val="009D1FE4"/>
    <w:rsid w:val="009D2226"/>
    <w:rsid w:val="009D2581"/>
    <w:rsid w:val="009D2FB5"/>
    <w:rsid w:val="009D35A8"/>
    <w:rsid w:val="009D455D"/>
    <w:rsid w:val="009D505A"/>
    <w:rsid w:val="009D5690"/>
    <w:rsid w:val="009D5DC6"/>
    <w:rsid w:val="009D5EC0"/>
    <w:rsid w:val="009D650A"/>
    <w:rsid w:val="009D6986"/>
    <w:rsid w:val="009E04FE"/>
    <w:rsid w:val="009E13F6"/>
    <w:rsid w:val="009E2281"/>
    <w:rsid w:val="009E38B9"/>
    <w:rsid w:val="009E5D4E"/>
    <w:rsid w:val="009E5EFD"/>
    <w:rsid w:val="009E6485"/>
    <w:rsid w:val="009E6D64"/>
    <w:rsid w:val="009E7AD0"/>
    <w:rsid w:val="009E7B0E"/>
    <w:rsid w:val="009F1C26"/>
    <w:rsid w:val="009F3455"/>
    <w:rsid w:val="009F3F30"/>
    <w:rsid w:val="009F4634"/>
    <w:rsid w:val="009F4C76"/>
    <w:rsid w:val="009F5485"/>
    <w:rsid w:val="009F60CA"/>
    <w:rsid w:val="009F6147"/>
    <w:rsid w:val="00A001C2"/>
    <w:rsid w:val="00A019A2"/>
    <w:rsid w:val="00A03103"/>
    <w:rsid w:val="00A044EE"/>
    <w:rsid w:val="00A04630"/>
    <w:rsid w:val="00A07C44"/>
    <w:rsid w:val="00A1026B"/>
    <w:rsid w:val="00A10399"/>
    <w:rsid w:val="00A11137"/>
    <w:rsid w:val="00A117ED"/>
    <w:rsid w:val="00A12203"/>
    <w:rsid w:val="00A13199"/>
    <w:rsid w:val="00A1410D"/>
    <w:rsid w:val="00A14357"/>
    <w:rsid w:val="00A167A2"/>
    <w:rsid w:val="00A167AC"/>
    <w:rsid w:val="00A17884"/>
    <w:rsid w:val="00A221FF"/>
    <w:rsid w:val="00A22A3E"/>
    <w:rsid w:val="00A23788"/>
    <w:rsid w:val="00A23FF5"/>
    <w:rsid w:val="00A246BC"/>
    <w:rsid w:val="00A255F4"/>
    <w:rsid w:val="00A27974"/>
    <w:rsid w:val="00A30AAA"/>
    <w:rsid w:val="00A31AB4"/>
    <w:rsid w:val="00A3211E"/>
    <w:rsid w:val="00A32BD6"/>
    <w:rsid w:val="00A3322B"/>
    <w:rsid w:val="00A3396F"/>
    <w:rsid w:val="00A35385"/>
    <w:rsid w:val="00A35B05"/>
    <w:rsid w:val="00A35D30"/>
    <w:rsid w:val="00A367EF"/>
    <w:rsid w:val="00A3787C"/>
    <w:rsid w:val="00A37B5F"/>
    <w:rsid w:val="00A37F82"/>
    <w:rsid w:val="00A40896"/>
    <w:rsid w:val="00A42587"/>
    <w:rsid w:val="00A4266E"/>
    <w:rsid w:val="00A430CC"/>
    <w:rsid w:val="00A44647"/>
    <w:rsid w:val="00A44AD5"/>
    <w:rsid w:val="00A462EB"/>
    <w:rsid w:val="00A46964"/>
    <w:rsid w:val="00A50158"/>
    <w:rsid w:val="00A50ABE"/>
    <w:rsid w:val="00A50BB6"/>
    <w:rsid w:val="00A51215"/>
    <w:rsid w:val="00A512E1"/>
    <w:rsid w:val="00A51311"/>
    <w:rsid w:val="00A51BC6"/>
    <w:rsid w:val="00A522F0"/>
    <w:rsid w:val="00A529AB"/>
    <w:rsid w:val="00A53E02"/>
    <w:rsid w:val="00A567F1"/>
    <w:rsid w:val="00A56DDA"/>
    <w:rsid w:val="00A57810"/>
    <w:rsid w:val="00A60805"/>
    <w:rsid w:val="00A60A5E"/>
    <w:rsid w:val="00A6274E"/>
    <w:rsid w:val="00A6398D"/>
    <w:rsid w:val="00A639ED"/>
    <w:rsid w:val="00A63F5A"/>
    <w:rsid w:val="00A64CD6"/>
    <w:rsid w:val="00A64DFF"/>
    <w:rsid w:val="00A65087"/>
    <w:rsid w:val="00A66106"/>
    <w:rsid w:val="00A66826"/>
    <w:rsid w:val="00A712BA"/>
    <w:rsid w:val="00A73CC4"/>
    <w:rsid w:val="00A751E1"/>
    <w:rsid w:val="00A7591E"/>
    <w:rsid w:val="00A75C23"/>
    <w:rsid w:val="00A7737B"/>
    <w:rsid w:val="00A77569"/>
    <w:rsid w:val="00A77986"/>
    <w:rsid w:val="00A77D8A"/>
    <w:rsid w:val="00A8006B"/>
    <w:rsid w:val="00A8098C"/>
    <w:rsid w:val="00A81AFD"/>
    <w:rsid w:val="00A81CE5"/>
    <w:rsid w:val="00A82CF7"/>
    <w:rsid w:val="00A8372A"/>
    <w:rsid w:val="00A84DA1"/>
    <w:rsid w:val="00A854B7"/>
    <w:rsid w:val="00A8601A"/>
    <w:rsid w:val="00A905AB"/>
    <w:rsid w:val="00A91C52"/>
    <w:rsid w:val="00A9394B"/>
    <w:rsid w:val="00A944A9"/>
    <w:rsid w:val="00A95186"/>
    <w:rsid w:val="00A95A18"/>
    <w:rsid w:val="00A96829"/>
    <w:rsid w:val="00A9690E"/>
    <w:rsid w:val="00A96AE0"/>
    <w:rsid w:val="00A972DA"/>
    <w:rsid w:val="00AA01E1"/>
    <w:rsid w:val="00AA06EE"/>
    <w:rsid w:val="00AA25C0"/>
    <w:rsid w:val="00AA29C6"/>
    <w:rsid w:val="00AA303D"/>
    <w:rsid w:val="00AA31D1"/>
    <w:rsid w:val="00AA40D8"/>
    <w:rsid w:val="00AA57F0"/>
    <w:rsid w:val="00AA71E6"/>
    <w:rsid w:val="00AA720B"/>
    <w:rsid w:val="00AB17BA"/>
    <w:rsid w:val="00AB2505"/>
    <w:rsid w:val="00AB326E"/>
    <w:rsid w:val="00AB4761"/>
    <w:rsid w:val="00AB4CCC"/>
    <w:rsid w:val="00AB501E"/>
    <w:rsid w:val="00AB5DF8"/>
    <w:rsid w:val="00AB5EA2"/>
    <w:rsid w:val="00AB6266"/>
    <w:rsid w:val="00AB675D"/>
    <w:rsid w:val="00AB790A"/>
    <w:rsid w:val="00AB7A18"/>
    <w:rsid w:val="00AC08D7"/>
    <w:rsid w:val="00AC0FC1"/>
    <w:rsid w:val="00AC25D1"/>
    <w:rsid w:val="00AC3539"/>
    <w:rsid w:val="00AC4FA0"/>
    <w:rsid w:val="00AC7763"/>
    <w:rsid w:val="00AD10AD"/>
    <w:rsid w:val="00AD247D"/>
    <w:rsid w:val="00AD261F"/>
    <w:rsid w:val="00AD284B"/>
    <w:rsid w:val="00AD3175"/>
    <w:rsid w:val="00AD3373"/>
    <w:rsid w:val="00AD4C91"/>
    <w:rsid w:val="00AD5F9C"/>
    <w:rsid w:val="00AD75AF"/>
    <w:rsid w:val="00AE02C4"/>
    <w:rsid w:val="00AE0B37"/>
    <w:rsid w:val="00AE1096"/>
    <w:rsid w:val="00AE1119"/>
    <w:rsid w:val="00AE131E"/>
    <w:rsid w:val="00AE265E"/>
    <w:rsid w:val="00AE3B6A"/>
    <w:rsid w:val="00AE3C74"/>
    <w:rsid w:val="00AE4C70"/>
    <w:rsid w:val="00AE54BD"/>
    <w:rsid w:val="00AE56A5"/>
    <w:rsid w:val="00AE64B4"/>
    <w:rsid w:val="00AE65E0"/>
    <w:rsid w:val="00AF16DF"/>
    <w:rsid w:val="00AF2201"/>
    <w:rsid w:val="00AF3240"/>
    <w:rsid w:val="00AF41A2"/>
    <w:rsid w:val="00AF4E2A"/>
    <w:rsid w:val="00AF640D"/>
    <w:rsid w:val="00AF6AEA"/>
    <w:rsid w:val="00B000DB"/>
    <w:rsid w:val="00B00D6E"/>
    <w:rsid w:val="00B014E4"/>
    <w:rsid w:val="00B01893"/>
    <w:rsid w:val="00B02227"/>
    <w:rsid w:val="00B02299"/>
    <w:rsid w:val="00B02457"/>
    <w:rsid w:val="00B026A4"/>
    <w:rsid w:val="00B02F53"/>
    <w:rsid w:val="00B057B4"/>
    <w:rsid w:val="00B05A6C"/>
    <w:rsid w:val="00B06953"/>
    <w:rsid w:val="00B0784C"/>
    <w:rsid w:val="00B07E5A"/>
    <w:rsid w:val="00B11219"/>
    <w:rsid w:val="00B1187E"/>
    <w:rsid w:val="00B12D7E"/>
    <w:rsid w:val="00B13B12"/>
    <w:rsid w:val="00B1574A"/>
    <w:rsid w:val="00B171E9"/>
    <w:rsid w:val="00B17BBC"/>
    <w:rsid w:val="00B17F56"/>
    <w:rsid w:val="00B21B9F"/>
    <w:rsid w:val="00B23E22"/>
    <w:rsid w:val="00B27CE5"/>
    <w:rsid w:val="00B33E38"/>
    <w:rsid w:val="00B35B82"/>
    <w:rsid w:val="00B3695C"/>
    <w:rsid w:val="00B375E9"/>
    <w:rsid w:val="00B40A41"/>
    <w:rsid w:val="00B43F21"/>
    <w:rsid w:val="00B44BB8"/>
    <w:rsid w:val="00B45034"/>
    <w:rsid w:val="00B46DD5"/>
    <w:rsid w:val="00B5001B"/>
    <w:rsid w:val="00B53F60"/>
    <w:rsid w:val="00B53FB3"/>
    <w:rsid w:val="00B54015"/>
    <w:rsid w:val="00B54E10"/>
    <w:rsid w:val="00B5526E"/>
    <w:rsid w:val="00B55715"/>
    <w:rsid w:val="00B5687C"/>
    <w:rsid w:val="00B5741C"/>
    <w:rsid w:val="00B61237"/>
    <w:rsid w:val="00B61DE7"/>
    <w:rsid w:val="00B634DB"/>
    <w:rsid w:val="00B637E8"/>
    <w:rsid w:val="00B6408B"/>
    <w:rsid w:val="00B65E92"/>
    <w:rsid w:val="00B6630A"/>
    <w:rsid w:val="00B6666B"/>
    <w:rsid w:val="00B667F6"/>
    <w:rsid w:val="00B67AA0"/>
    <w:rsid w:val="00B74815"/>
    <w:rsid w:val="00B75877"/>
    <w:rsid w:val="00B75EEF"/>
    <w:rsid w:val="00B84697"/>
    <w:rsid w:val="00B84C93"/>
    <w:rsid w:val="00B8777A"/>
    <w:rsid w:val="00B902B1"/>
    <w:rsid w:val="00B926CD"/>
    <w:rsid w:val="00B92EEE"/>
    <w:rsid w:val="00B95137"/>
    <w:rsid w:val="00B95579"/>
    <w:rsid w:val="00B9592E"/>
    <w:rsid w:val="00B960AC"/>
    <w:rsid w:val="00B96FF9"/>
    <w:rsid w:val="00B97142"/>
    <w:rsid w:val="00BA0EC8"/>
    <w:rsid w:val="00BA1006"/>
    <w:rsid w:val="00BA35F2"/>
    <w:rsid w:val="00BA3F96"/>
    <w:rsid w:val="00BA452D"/>
    <w:rsid w:val="00BA48BB"/>
    <w:rsid w:val="00BA4A6D"/>
    <w:rsid w:val="00BA55AB"/>
    <w:rsid w:val="00BA5A25"/>
    <w:rsid w:val="00BA665B"/>
    <w:rsid w:val="00BA7148"/>
    <w:rsid w:val="00BA7612"/>
    <w:rsid w:val="00BA7F17"/>
    <w:rsid w:val="00BB0649"/>
    <w:rsid w:val="00BB391D"/>
    <w:rsid w:val="00BB60DA"/>
    <w:rsid w:val="00BB6315"/>
    <w:rsid w:val="00BB6ED4"/>
    <w:rsid w:val="00BB7386"/>
    <w:rsid w:val="00BC3C14"/>
    <w:rsid w:val="00BC5940"/>
    <w:rsid w:val="00BC59DC"/>
    <w:rsid w:val="00BC5C0A"/>
    <w:rsid w:val="00BD01F1"/>
    <w:rsid w:val="00BD0A47"/>
    <w:rsid w:val="00BD28AA"/>
    <w:rsid w:val="00BD4BE2"/>
    <w:rsid w:val="00BD7BAE"/>
    <w:rsid w:val="00BE0E71"/>
    <w:rsid w:val="00BE23BD"/>
    <w:rsid w:val="00BE2C26"/>
    <w:rsid w:val="00BE2ED7"/>
    <w:rsid w:val="00BE4A19"/>
    <w:rsid w:val="00BE68D2"/>
    <w:rsid w:val="00BE7391"/>
    <w:rsid w:val="00BE788B"/>
    <w:rsid w:val="00BF07FA"/>
    <w:rsid w:val="00BF155B"/>
    <w:rsid w:val="00BF30CB"/>
    <w:rsid w:val="00BF4B5D"/>
    <w:rsid w:val="00BF549D"/>
    <w:rsid w:val="00BF54B1"/>
    <w:rsid w:val="00BF7AD8"/>
    <w:rsid w:val="00BF7ECE"/>
    <w:rsid w:val="00C00654"/>
    <w:rsid w:val="00C00BE7"/>
    <w:rsid w:val="00C01F28"/>
    <w:rsid w:val="00C04092"/>
    <w:rsid w:val="00C056C2"/>
    <w:rsid w:val="00C05EC5"/>
    <w:rsid w:val="00C06772"/>
    <w:rsid w:val="00C070D1"/>
    <w:rsid w:val="00C11CF5"/>
    <w:rsid w:val="00C12B74"/>
    <w:rsid w:val="00C12E83"/>
    <w:rsid w:val="00C14193"/>
    <w:rsid w:val="00C14678"/>
    <w:rsid w:val="00C157A7"/>
    <w:rsid w:val="00C168CF"/>
    <w:rsid w:val="00C1726F"/>
    <w:rsid w:val="00C172A8"/>
    <w:rsid w:val="00C2007B"/>
    <w:rsid w:val="00C22654"/>
    <w:rsid w:val="00C2296D"/>
    <w:rsid w:val="00C22C22"/>
    <w:rsid w:val="00C22FF6"/>
    <w:rsid w:val="00C24342"/>
    <w:rsid w:val="00C25222"/>
    <w:rsid w:val="00C275FE"/>
    <w:rsid w:val="00C30479"/>
    <w:rsid w:val="00C31845"/>
    <w:rsid w:val="00C33807"/>
    <w:rsid w:val="00C34E46"/>
    <w:rsid w:val="00C3525A"/>
    <w:rsid w:val="00C360EF"/>
    <w:rsid w:val="00C36483"/>
    <w:rsid w:val="00C3680D"/>
    <w:rsid w:val="00C36ABB"/>
    <w:rsid w:val="00C371B3"/>
    <w:rsid w:val="00C378C8"/>
    <w:rsid w:val="00C41D14"/>
    <w:rsid w:val="00C428DF"/>
    <w:rsid w:val="00C445EE"/>
    <w:rsid w:val="00C44A4C"/>
    <w:rsid w:val="00C44C30"/>
    <w:rsid w:val="00C44E90"/>
    <w:rsid w:val="00C4793B"/>
    <w:rsid w:val="00C50F2A"/>
    <w:rsid w:val="00C52F51"/>
    <w:rsid w:val="00C53AF7"/>
    <w:rsid w:val="00C54CAF"/>
    <w:rsid w:val="00C55BFA"/>
    <w:rsid w:val="00C55F6C"/>
    <w:rsid w:val="00C60D92"/>
    <w:rsid w:val="00C61999"/>
    <w:rsid w:val="00C61E6E"/>
    <w:rsid w:val="00C62E61"/>
    <w:rsid w:val="00C64A3F"/>
    <w:rsid w:val="00C64EB6"/>
    <w:rsid w:val="00C6534F"/>
    <w:rsid w:val="00C6546F"/>
    <w:rsid w:val="00C655E0"/>
    <w:rsid w:val="00C703D2"/>
    <w:rsid w:val="00C7050D"/>
    <w:rsid w:val="00C70D02"/>
    <w:rsid w:val="00C72130"/>
    <w:rsid w:val="00C73AF9"/>
    <w:rsid w:val="00C75B43"/>
    <w:rsid w:val="00C75B88"/>
    <w:rsid w:val="00C75B89"/>
    <w:rsid w:val="00C772DE"/>
    <w:rsid w:val="00C801BB"/>
    <w:rsid w:val="00C80508"/>
    <w:rsid w:val="00C80E4F"/>
    <w:rsid w:val="00C81227"/>
    <w:rsid w:val="00C813FC"/>
    <w:rsid w:val="00C819A5"/>
    <w:rsid w:val="00C842CB"/>
    <w:rsid w:val="00C8481B"/>
    <w:rsid w:val="00C859DF"/>
    <w:rsid w:val="00C867DD"/>
    <w:rsid w:val="00C86984"/>
    <w:rsid w:val="00C86CEF"/>
    <w:rsid w:val="00C87CC6"/>
    <w:rsid w:val="00C90576"/>
    <w:rsid w:val="00C9070A"/>
    <w:rsid w:val="00C90FE7"/>
    <w:rsid w:val="00C9254F"/>
    <w:rsid w:val="00C92A79"/>
    <w:rsid w:val="00C92FFB"/>
    <w:rsid w:val="00C930E3"/>
    <w:rsid w:val="00C93422"/>
    <w:rsid w:val="00C934EA"/>
    <w:rsid w:val="00C93E3B"/>
    <w:rsid w:val="00C94926"/>
    <w:rsid w:val="00C95F5B"/>
    <w:rsid w:val="00C966F1"/>
    <w:rsid w:val="00CA0536"/>
    <w:rsid w:val="00CA0929"/>
    <w:rsid w:val="00CA0995"/>
    <w:rsid w:val="00CA1431"/>
    <w:rsid w:val="00CA1A2B"/>
    <w:rsid w:val="00CA2344"/>
    <w:rsid w:val="00CA26B0"/>
    <w:rsid w:val="00CA31B0"/>
    <w:rsid w:val="00CA358F"/>
    <w:rsid w:val="00CA4C05"/>
    <w:rsid w:val="00CA5471"/>
    <w:rsid w:val="00CA6958"/>
    <w:rsid w:val="00CA711D"/>
    <w:rsid w:val="00CA79A9"/>
    <w:rsid w:val="00CB02CD"/>
    <w:rsid w:val="00CB0BF3"/>
    <w:rsid w:val="00CB1888"/>
    <w:rsid w:val="00CB18C9"/>
    <w:rsid w:val="00CB39EB"/>
    <w:rsid w:val="00CB4537"/>
    <w:rsid w:val="00CB4A4E"/>
    <w:rsid w:val="00CB6961"/>
    <w:rsid w:val="00CB7577"/>
    <w:rsid w:val="00CB764C"/>
    <w:rsid w:val="00CC0576"/>
    <w:rsid w:val="00CC062A"/>
    <w:rsid w:val="00CC06A6"/>
    <w:rsid w:val="00CC0AD5"/>
    <w:rsid w:val="00CC0B74"/>
    <w:rsid w:val="00CC1702"/>
    <w:rsid w:val="00CC2AE4"/>
    <w:rsid w:val="00CC2D19"/>
    <w:rsid w:val="00CC3883"/>
    <w:rsid w:val="00CC4686"/>
    <w:rsid w:val="00CC730C"/>
    <w:rsid w:val="00CC745B"/>
    <w:rsid w:val="00CC7EFA"/>
    <w:rsid w:val="00CD0EE7"/>
    <w:rsid w:val="00CD10FE"/>
    <w:rsid w:val="00CD14EF"/>
    <w:rsid w:val="00CD1A9B"/>
    <w:rsid w:val="00CD281A"/>
    <w:rsid w:val="00CD3ABE"/>
    <w:rsid w:val="00CD443C"/>
    <w:rsid w:val="00CD4595"/>
    <w:rsid w:val="00CD57EB"/>
    <w:rsid w:val="00CD5C68"/>
    <w:rsid w:val="00CD6E4A"/>
    <w:rsid w:val="00CD707D"/>
    <w:rsid w:val="00CD7A0C"/>
    <w:rsid w:val="00CD7CBC"/>
    <w:rsid w:val="00CE03A7"/>
    <w:rsid w:val="00CE049A"/>
    <w:rsid w:val="00CE091D"/>
    <w:rsid w:val="00CE0D14"/>
    <w:rsid w:val="00CE15B6"/>
    <w:rsid w:val="00CE1BBE"/>
    <w:rsid w:val="00CE1CE7"/>
    <w:rsid w:val="00CE3B4C"/>
    <w:rsid w:val="00CE3E5D"/>
    <w:rsid w:val="00CE4C46"/>
    <w:rsid w:val="00CE51FE"/>
    <w:rsid w:val="00CE53D9"/>
    <w:rsid w:val="00CE7821"/>
    <w:rsid w:val="00CE7849"/>
    <w:rsid w:val="00CE7A6B"/>
    <w:rsid w:val="00CF00D9"/>
    <w:rsid w:val="00CF0882"/>
    <w:rsid w:val="00CF1B39"/>
    <w:rsid w:val="00CF4763"/>
    <w:rsid w:val="00CF5273"/>
    <w:rsid w:val="00CF5C4E"/>
    <w:rsid w:val="00CF6298"/>
    <w:rsid w:val="00D00133"/>
    <w:rsid w:val="00D00CDB"/>
    <w:rsid w:val="00D01094"/>
    <w:rsid w:val="00D01C7C"/>
    <w:rsid w:val="00D026DE"/>
    <w:rsid w:val="00D03321"/>
    <w:rsid w:val="00D037D3"/>
    <w:rsid w:val="00D04598"/>
    <w:rsid w:val="00D0465A"/>
    <w:rsid w:val="00D05714"/>
    <w:rsid w:val="00D1054A"/>
    <w:rsid w:val="00D108C7"/>
    <w:rsid w:val="00D111FD"/>
    <w:rsid w:val="00D1197A"/>
    <w:rsid w:val="00D11E68"/>
    <w:rsid w:val="00D1536C"/>
    <w:rsid w:val="00D16BEA"/>
    <w:rsid w:val="00D20093"/>
    <w:rsid w:val="00D2086D"/>
    <w:rsid w:val="00D218D3"/>
    <w:rsid w:val="00D22D02"/>
    <w:rsid w:val="00D24E26"/>
    <w:rsid w:val="00D25DDC"/>
    <w:rsid w:val="00D271CB"/>
    <w:rsid w:val="00D272D6"/>
    <w:rsid w:val="00D27912"/>
    <w:rsid w:val="00D27B1C"/>
    <w:rsid w:val="00D30085"/>
    <w:rsid w:val="00D304FF"/>
    <w:rsid w:val="00D319CF"/>
    <w:rsid w:val="00D327DA"/>
    <w:rsid w:val="00D338F8"/>
    <w:rsid w:val="00D35005"/>
    <w:rsid w:val="00D35F33"/>
    <w:rsid w:val="00D36F72"/>
    <w:rsid w:val="00D40101"/>
    <w:rsid w:val="00D41B35"/>
    <w:rsid w:val="00D43852"/>
    <w:rsid w:val="00D43E07"/>
    <w:rsid w:val="00D44627"/>
    <w:rsid w:val="00D454A2"/>
    <w:rsid w:val="00D45C9C"/>
    <w:rsid w:val="00D47788"/>
    <w:rsid w:val="00D50441"/>
    <w:rsid w:val="00D51943"/>
    <w:rsid w:val="00D52B8E"/>
    <w:rsid w:val="00D53BD9"/>
    <w:rsid w:val="00D552F0"/>
    <w:rsid w:val="00D55A3E"/>
    <w:rsid w:val="00D55EE6"/>
    <w:rsid w:val="00D60B72"/>
    <w:rsid w:val="00D60DFA"/>
    <w:rsid w:val="00D612EC"/>
    <w:rsid w:val="00D61CC8"/>
    <w:rsid w:val="00D6321E"/>
    <w:rsid w:val="00D639F1"/>
    <w:rsid w:val="00D650B5"/>
    <w:rsid w:val="00D659FD"/>
    <w:rsid w:val="00D65FF3"/>
    <w:rsid w:val="00D6644A"/>
    <w:rsid w:val="00D66908"/>
    <w:rsid w:val="00D669FF"/>
    <w:rsid w:val="00D677F7"/>
    <w:rsid w:val="00D67A7F"/>
    <w:rsid w:val="00D709ED"/>
    <w:rsid w:val="00D7173F"/>
    <w:rsid w:val="00D71F17"/>
    <w:rsid w:val="00D728FE"/>
    <w:rsid w:val="00D734B4"/>
    <w:rsid w:val="00D73A63"/>
    <w:rsid w:val="00D73C52"/>
    <w:rsid w:val="00D749EC"/>
    <w:rsid w:val="00D75980"/>
    <w:rsid w:val="00D82182"/>
    <w:rsid w:val="00D83BF1"/>
    <w:rsid w:val="00D84948"/>
    <w:rsid w:val="00D84D0E"/>
    <w:rsid w:val="00D86B2C"/>
    <w:rsid w:val="00D879A6"/>
    <w:rsid w:val="00D90936"/>
    <w:rsid w:val="00D9252E"/>
    <w:rsid w:val="00D945B9"/>
    <w:rsid w:val="00D95B31"/>
    <w:rsid w:val="00DA13F2"/>
    <w:rsid w:val="00DA1D13"/>
    <w:rsid w:val="00DA230F"/>
    <w:rsid w:val="00DA2378"/>
    <w:rsid w:val="00DA3994"/>
    <w:rsid w:val="00DA481A"/>
    <w:rsid w:val="00DA4A76"/>
    <w:rsid w:val="00DA66B2"/>
    <w:rsid w:val="00DB0836"/>
    <w:rsid w:val="00DB1281"/>
    <w:rsid w:val="00DB201D"/>
    <w:rsid w:val="00DB45A2"/>
    <w:rsid w:val="00DB63D8"/>
    <w:rsid w:val="00DB6EE5"/>
    <w:rsid w:val="00DB7207"/>
    <w:rsid w:val="00DB7D4A"/>
    <w:rsid w:val="00DC0C2F"/>
    <w:rsid w:val="00DC2086"/>
    <w:rsid w:val="00DC4A07"/>
    <w:rsid w:val="00DC58C4"/>
    <w:rsid w:val="00DC6759"/>
    <w:rsid w:val="00DD1122"/>
    <w:rsid w:val="00DD121D"/>
    <w:rsid w:val="00DD1704"/>
    <w:rsid w:val="00DD21F5"/>
    <w:rsid w:val="00DD4864"/>
    <w:rsid w:val="00DD5C83"/>
    <w:rsid w:val="00DD731F"/>
    <w:rsid w:val="00DD7637"/>
    <w:rsid w:val="00DE06ED"/>
    <w:rsid w:val="00DE088B"/>
    <w:rsid w:val="00DE099E"/>
    <w:rsid w:val="00DE0C56"/>
    <w:rsid w:val="00DE1BDB"/>
    <w:rsid w:val="00DE3883"/>
    <w:rsid w:val="00DE40A9"/>
    <w:rsid w:val="00DE53D2"/>
    <w:rsid w:val="00DE7082"/>
    <w:rsid w:val="00DE79AD"/>
    <w:rsid w:val="00DE7C98"/>
    <w:rsid w:val="00DF007A"/>
    <w:rsid w:val="00DF4EB7"/>
    <w:rsid w:val="00DF738D"/>
    <w:rsid w:val="00DF74A7"/>
    <w:rsid w:val="00E00D97"/>
    <w:rsid w:val="00E0217E"/>
    <w:rsid w:val="00E024D0"/>
    <w:rsid w:val="00E026FB"/>
    <w:rsid w:val="00E02CE8"/>
    <w:rsid w:val="00E060E8"/>
    <w:rsid w:val="00E069CA"/>
    <w:rsid w:val="00E06A06"/>
    <w:rsid w:val="00E07592"/>
    <w:rsid w:val="00E109CC"/>
    <w:rsid w:val="00E10AC7"/>
    <w:rsid w:val="00E10CE5"/>
    <w:rsid w:val="00E10DEF"/>
    <w:rsid w:val="00E112E3"/>
    <w:rsid w:val="00E11700"/>
    <w:rsid w:val="00E1430F"/>
    <w:rsid w:val="00E14724"/>
    <w:rsid w:val="00E15237"/>
    <w:rsid w:val="00E15498"/>
    <w:rsid w:val="00E15E86"/>
    <w:rsid w:val="00E1768B"/>
    <w:rsid w:val="00E20224"/>
    <w:rsid w:val="00E202F3"/>
    <w:rsid w:val="00E2301D"/>
    <w:rsid w:val="00E245D6"/>
    <w:rsid w:val="00E25078"/>
    <w:rsid w:val="00E2554B"/>
    <w:rsid w:val="00E264EA"/>
    <w:rsid w:val="00E27D32"/>
    <w:rsid w:val="00E327BA"/>
    <w:rsid w:val="00E32E97"/>
    <w:rsid w:val="00E3309C"/>
    <w:rsid w:val="00E35BEA"/>
    <w:rsid w:val="00E35D9D"/>
    <w:rsid w:val="00E36645"/>
    <w:rsid w:val="00E414D0"/>
    <w:rsid w:val="00E4475B"/>
    <w:rsid w:val="00E452E2"/>
    <w:rsid w:val="00E47770"/>
    <w:rsid w:val="00E477E7"/>
    <w:rsid w:val="00E502E4"/>
    <w:rsid w:val="00E52742"/>
    <w:rsid w:val="00E5296A"/>
    <w:rsid w:val="00E52D2F"/>
    <w:rsid w:val="00E5391C"/>
    <w:rsid w:val="00E547C0"/>
    <w:rsid w:val="00E562A1"/>
    <w:rsid w:val="00E568A7"/>
    <w:rsid w:val="00E56FD4"/>
    <w:rsid w:val="00E602DD"/>
    <w:rsid w:val="00E613C1"/>
    <w:rsid w:val="00E62073"/>
    <w:rsid w:val="00E6222A"/>
    <w:rsid w:val="00E63246"/>
    <w:rsid w:val="00E632F8"/>
    <w:rsid w:val="00E655E1"/>
    <w:rsid w:val="00E66566"/>
    <w:rsid w:val="00E70C82"/>
    <w:rsid w:val="00E70CCE"/>
    <w:rsid w:val="00E70E8C"/>
    <w:rsid w:val="00E729AA"/>
    <w:rsid w:val="00E734A8"/>
    <w:rsid w:val="00E735CC"/>
    <w:rsid w:val="00E750E0"/>
    <w:rsid w:val="00E77AF5"/>
    <w:rsid w:val="00E77BF3"/>
    <w:rsid w:val="00E77E9B"/>
    <w:rsid w:val="00E8006F"/>
    <w:rsid w:val="00E80A7B"/>
    <w:rsid w:val="00E81F8A"/>
    <w:rsid w:val="00E821D6"/>
    <w:rsid w:val="00E82319"/>
    <w:rsid w:val="00E82D61"/>
    <w:rsid w:val="00E8531A"/>
    <w:rsid w:val="00E85963"/>
    <w:rsid w:val="00E85EA8"/>
    <w:rsid w:val="00E907A0"/>
    <w:rsid w:val="00E914AF"/>
    <w:rsid w:val="00E915E9"/>
    <w:rsid w:val="00E92198"/>
    <w:rsid w:val="00E922CC"/>
    <w:rsid w:val="00E9344B"/>
    <w:rsid w:val="00E94176"/>
    <w:rsid w:val="00E9493B"/>
    <w:rsid w:val="00E960F1"/>
    <w:rsid w:val="00E970DA"/>
    <w:rsid w:val="00EA03ED"/>
    <w:rsid w:val="00EA062A"/>
    <w:rsid w:val="00EA0C9D"/>
    <w:rsid w:val="00EA1D32"/>
    <w:rsid w:val="00EA269A"/>
    <w:rsid w:val="00EA2E8C"/>
    <w:rsid w:val="00EA4EAC"/>
    <w:rsid w:val="00EA6D08"/>
    <w:rsid w:val="00EA7D8A"/>
    <w:rsid w:val="00EA7F4D"/>
    <w:rsid w:val="00EB2D1D"/>
    <w:rsid w:val="00EB32F9"/>
    <w:rsid w:val="00EB403C"/>
    <w:rsid w:val="00EB614B"/>
    <w:rsid w:val="00EB6B91"/>
    <w:rsid w:val="00EC0F29"/>
    <w:rsid w:val="00EC1A3F"/>
    <w:rsid w:val="00EC2235"/>
    <w:rsid w:val="00EC2C1A"/>
    <w:rsid w:val="00EC3612"/>
    <w:rsid w:val="00EC5A63"/>
    <w:rsid w:val="00EC613C"/>
    <w:rsid w:val="00ED1792"/>
    <w:rsid w:val="00ED2239"/>
    <w:rsid w:val="00ED2283"/>
    <w:rsid w:val="00ED2609"/>
    <w:rsid w:val="00ED38B8"/>
    <w:rsid w:val="00ED3D42"/>
    <w:rsid w:val="00ED3F47"/>
    <w:rsid w:val="00ED4AA8"/>
    <w:rsid w:val="00ED6002"/>
    <w:rsid w:val="00ED6338"/>
    <w:rsid w:val="00ED6B5F"/>
    <w:rsid w:val="00EE0A74"/>
    <w:rsid w:val="00EE1334"/>
    <w:rsid w:val="00EE2CAF"/>
    <w:rsid w:val="00EE31B1"/>
    <w:rsid w:val="00EE33CF"/>
    <w:rsid w:val="00EE3FFC"/>
    <w:rsid w:val="00EE429E"/>
    <w:rsid w:val="00EE4E18"/>
    <w:rsid w:val="00EE60A5"/>
    <w:rsid w:val="00EE746C"/>
    <w:rsid w:val="00EF0E4F"/>
    <w:rsid w:val="00EF12D6"/>
    <w:rsid w:val="00EF5898"/>
    <w:rsid w:val="00EF5F57"/>
    <w:rsid w:val="00EF6123"/>
    <w:rsid w:val="00EF7FA2"/>
    <w:rsid w:val="00F04B4F"/>
    <w:rsid w:val="00F05B9E"/>
    <w:rsid w:val="00F10529"/>
    <w:rsid w:val="00F10723"/>
    <w:rsid w:val="00F107B4"/>
    <w:rsid w:val="00F10EED"/>
    <w:rsid w:val="00F11E28"/>
    <w:rsid w:val="00F13CDC"/>
    <w:rsid w:val="00F14320"/>
    <w:rsid w:val="00F15AF4"/>
    <w:rsid w:val="00F15DA7"/>
    <w:rsid w:val="00F1606B"/>
    <w:rsid w:val="00F1629F"/>
    <w:rsid w:val="00F16684"/>
    <w:rsid w:val="00F16C20"/>
    <w:rsid w:val="00F1707C"/>
    <w:rsid w:val="00F17633"/>
    <w:rsid w:val="00F1779E"/>
    <w:rsid w:val="00F177EE"/>
    <w:rsid w:val="00F17876"/>
    <w:rsid w:val="00F2028D"/>
    <w:rsid w:val="00F211CF"/>
    <w:rsid w:val="00F22CEA"/>
    <w:rsid w:val="00F24FE8"/>
    <w:rsid w:val="00F25106"/>
    <w:rsid w:val="00F25BAE"/>
    <w:rsid w:val="00F278DE"/>
    <w:rsid w:val="00F30737"/>
    <w:rsid w:val="00F30C21"/>
    <w:rsid w:val="00F32C9B"/>
    <w:rsid w:val="00F32DF2"/>
    <w:rsid w:val="00F34B76"/>
    <w:rsid w:val="00F35167"/>
    <w:rsid w:val="00F352B0"/>
    <w:rsid w:val="00F36086"/>
    <w:rsid w:val="00F374A9"/>
    <w:rsid w:val="00F4157A"/>
    <w:rsid w:val="00F46572"/>
    <w:rsid w:val="00F475E2"/>
    <w:rsid w:val="00F478FF"/>
    <w:rsid w:val="00F5010C"/>
    <w:rsid w:val="00F505D6"/>
    <w:rsid w:val="00F51E42"/>
    <w:rsid w:val="00F5346F"/>
    <w:rsid w:val="00F537B3"/>
    <w:rsid w:val="00F53AB3"/>
    <w:rsid w:val="00F54AF0"/>
    <w:rsid w:val="00F550E8"/>
    <w:rsid w:val="00F5520E"/>
    <w:rsid w:val="00F55698"/>
    <w:rsid w:val="00F55D31"/>
    <w:rsid w:val="00F56B9B"/>
    <w:rsid w:val="00F5713B"/>
    <w:rsid w:val="00F60089"/>
    <w:rsid w:val="00F60DBD"/>
    <w:rsid w:val="00F613A7"/>
    <w:rsid w:val="00F61928"/>
    <w:rsid w:val="00F63A5B"/>
    <w:rsid w:val="00F643AC"/>
    <w:rsid w:val="00F6457B"/>
    <w:rsid w:val="00F64D17"/>
    <w:rsid w:val="00F65298"/>
    <w:rsid w:val="00F6549D"/>
    <w:rsid w:val="00F65DB9"/>
    <w:rsid w:val="00F72821"/>
    <w:rsid w:val="00F7282F"/>
    <w:rsid w:val="00F7333F"/>
    <w:rsid w:val="00F735BD"/>
    <w:rsid w:val="00F73884"/>
    <w:rsid w:val="00F738C0"/>
    <w:rsid w:val="00F73D88"/>
    <w:rsid w:val="00F7411B"/>
    <w:rsid w:val="00F7434E"/>
    <w:rsid w:val="00F74813"/>
    <w:rsid w:val="00F74A59"/>
    <w:rsid w:val="00F74D09"/>
    <w:rsid w:val="00F751CE"/>
    <w:rsid w:val="00F75E57"/>
    <w:rsid w:val="00F829B9"/>
    <w:rsid w:val="00F82A40"/>
    <w:rsid w:val="00F835F0"/>
    <w:rsid w:val="00F83C5F"/>
    <w:rsid w:val="00F84ECE"/>
    <w:rsid w:val="00F8559D"/>
    <w:rsid w:val="00F85E6E"/>
    <w:rsid w:val="00F8681A"/>
    <w:rsid w:val="00F87110"/>
    <w:rsid w:val="00F90D86"/>
    <w:rsid w:val="00F92908"/>
    <w:rsid w:val="00F93724"/>
    <w:rsid w:val="00F93B3B"/>
    <w:rsid w:val="00F93DC3"/>
    <w:rsid w:val="00F94434"/>
    <w:rsid w:val="00F94700"/>
    <w:rsid w:val="00F9472A"/>
    <w:rsid w:val="00F9574A"/>
    <w:rsid w:val="00F95BB0"/>
    <w:rsid w:val="00F95F6B"/>
    <w:rsid w:val="00F978F2"/>
    <w:rsid w:val="00FA127B"/>
    <w:rsid w:val="00FA242D"/>
    <w:rsid w:val="00FA259C"/>
    <w:rsid w:val="00FA2C3A"/>
    <w:rsid w:val="00FA3237"/>
    <w:rsid w:val="00FA3EDD"/>
    <w:rsid w:val="00FA42B3"/>
    <w:rsid w:val="00FA4D2F"/>
    <w:rsid w:val="00FA602F"/>
    <w:rsid w:val="00FA6C1D"/>
    <w:rsid w:val="00FA7375"/>
    <w:rsid w:val="00FB39B3"/>
    <w:rsid w:val="00FB4435"/>
    <w:rsid w:val="00FB4E75"/>
    <w:rsid w:val="00FB6024"/>
    <w:rsid w:val="00FB6C9D"/>
    <w:rsid w:val="00FB7753"/>
    <w:rsid w:val="00FB7C2E"/>
    <w:rsid w:val="00FC2D55"/>
    <w:rsid w:val="00FC3F61"/>
    <w:rsid w:val="00FC5523"/>
    <w:rsid w:val="00FC728F"/>
    <w:rsid w:val="00FC796A"/>
    <w:rsid w:val="00FD0C0D"/>
    <w:rsid w:val="00FD17A0"/>
    <w:rsid w:val="00FD3C4D"/>
    <w:rsid w:val="00FD422C"/>
    <w:rsid w:val="00FD4818"/>
    <w:rsid w:val="00FD5633"/>
    <w:rsid w:val="00FE0D54"/>
    <w:rsid w:val="00FE0EDA"/>
    <w:rsid w:val="00FE2A3B"/>
    <w:rsid w:val="00FE4829"/>
    <w:rsid w:val="00FE4FEF"/>
    <w:rsid w:val="00FE537C"/>
    <w:rsid w:val="00FE594B"/>
    <w:rsid w:val="00FE5CDB"/>
    <w:rsid w:val="00FE6C5E"/>
    <w:rsid w:val="00FE76C9"/>
    <w:rsid w:val="00FE7E04"/>
    <w:rsid w:val="00FF0053"/>
    <w:rsid w:val="00FF0496"/>
    <w:rsid w:val="00FF1638"/>
    <w:rsid w:val="00FF220A"/>
    <w:rsid w:val="00FF282A"/>
    <w:rsid w:val="00FF5FFB"/>
    <w:rsid w:val="00FF63DF"/>
    <w:rsid w:val="00FF73C5"/>
    <w:rsid w:val="00FF7D18"/>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6333A"/>
  <w15:chartTrackingRefBased/>
  <w15:docId w15:val="{056DC316-6E74-42EE-9298-B11903A1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able of figures" w:uiPriority="99"/>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4C01"/>
    <w:rPr>
      <w:rFonts w:cs="Traditional Arabic"/>
      <w:sz w:val="28"/>
      <w:szCs w:val="28"/>
      <w:lang w:val="fr-FR" w:eastAsia="zh-CN"/>
    </w:rPr>
  </w:style>
  <w:style w:type="paragraph" w:styleId="1">
    <w:name w:val="heading 1"/>
    <w:basedOn w:val="a"/>
    <w:link w:val="1Char"/>
    <w:uiPriority w:val="9"/>
    <w:qFormat/>
    <w:rsid w:val="005F06F1"/>
    <w:pPr>
      <w:spacing w:before="100" w:beforeAutospacing="1" w:after="100" w:afterAutospacing="1"/>
      <w:outlineLvl w:val="0"/>
    </w:pPr>
    <w:rPr>
      <w:rFonts w:cs="Times New Roman"/>
      <w:b/>
      <w:bCs/>
      <w:kern w:val="36"/>
      <w:sz w:val="48"/>
      <w:szCs w:val="48"/>
      <w:lang w:val="x-none"/>
    </w:rPr>
  </w:style>
  <w:style w:type="paragraph" w:styleId="3">
    <w:name w:val="heading 3"/>
    <w:basedOn w:val="a"/>
    <w:link w:val="3Char"/>
    <w:uiPriority w:val="9"/>
    <w:qFormat/>
    <w:rsid w:val="00A255F4"/>
    <w:pPr>
      <w:spacing w:before="100" w:beforeAutospacing="1" w:after="100" w:afterAutospacing="1"/>
      <w:outlineLvl w:val="2"/>
    </w:pPr>
    <w:rPr>
      <w:rFonts w:eastAsia="Times New Roman" w:cs="Times New Roman"/>
      <w:b/>
      <w:bCs/>
      <w:sz w:val="27"/>
      <w:szCs w:val="27"/>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77986"/>
    <w:pPr>
      <w:tabs>
        <w:tab w:val="center" w:pos="4536"/>
        <w:tab w:val="right" w:pos="9072"/>
      </w:tabs>
    </w:pPr>
    <w:rPr>
      <w:rFonts w:cs="Times New Roman"/>
      <w:sz w:val="20"/>
      <w:szCs w:val="20"/>
      <w:lang w:val="x-none"/>
    </w:rPr>
  </w:style>
  <w:style w:type="character" w:styleId="a4">
    <w:name w:val="page number"/>
    <w:basedOn w:val="a0"/>
    <w:rsid w:val="00A77986"/>
  </w:style>
  <w:style w:type="table" w:styleId="a5">
    <w:name w:val="Table Grid"/>
    <w:basedOn w:val="a1"/>
    <w:rsid w:val="00D02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Char Char Char,Char Char"/>
    <w:basedOn w:val="a"/>
    <w:link w:val="Char0"/>
    <w:uiPriority w:val="99"/>
    <w:semiHidden/>
    <w:rsid w:val="001516E6"/>
    <w:rPr>
      <w:rFonts w:cs="Times New Roman"/>
      <w:lang w:val="x-none"/>
    </w:rPr>
  </w:style>
  <w:style w:type="character" w:styleId="a7">
    <w:name w:val="footnote reference"/>
    <w:uiPriority w:val="99"/>
    <w:rsid w:val="001516E6"/>
    <w:rPr>
      <w:vertAlign w:val="superscript"/>
    </w:rPr>
  </w:style>
  <w:style w:type="paragraph" w:styleId="a8">
    <w:name w:val="header"/>
    <w:basedOn w:val="a"/>
    <w:link w:val="Char1"/>
    <w:uiPriority w:val="99"/>
    <w:rsid w:val="0070070C"/>
    <w:pPr>
      <w:tabs>
        <w:tab w:val="center" w:pos="4536"/>
        <w:tab w:val="right" w:pos="9072"/>
      </w:tabs>
    </w:pPr>
    <w:rPr>
      <w:rFonts w:cs="Times New Roman"/>
      <w:sz w:val="20"/>
      <w:szCs w:val="20"/>
      <w:lang w:val="x-none"/>
    </w:rPr>
  </w:style>
  <w:style w:type="character" w:styleId="Hyperlink">
    <w:name w:val="Hyperlink"/>
    <w:uiPriority w:val="99"/>
    <w:rsid w:val="003A34A4"/>
    <w:rPr>
      <w:color w:val="0000FF"/>
      <w:u w:val="single"/>
    </w:rPr>
  </w:style>
  <w:style w:type="paragraph" w:styleId="a9">
    <w:name w:val="endnote text"/>
    <w:basedOn w:val="a"/>
    <w:link w:val="Char2"/>
    <w:uiPriority w:val="99"/>
    <w:rsid w:val="00C73AF9"/>
    <w:rPr>
      <w:rFonts w:cs="Times New Roman"/>
      <w:sz w:val="20"/>
      <w:szCs w:val="20"/>
      <w:lang w:val="x-none"/>
    </w:rPr>
  </w:style>
  <w:style w:type="character" w:customStyle="1" w:styleId="Char2">
    <w:name w:val="نص تعليق ختامي Char"/>
    <w:link w:val="a9"/>
    <w:uiPriority w:val="99"/>
    <w:rsid w:val="00C73AF9"/>
    <w:rPr>
      <w:lang w:eastAsia="zh-CN"/>
    </w:rPr>
  </w:style>
  <w:style w:type="character" w:styleId="aa">
    <w:name w:val="endnote reference"/>
    <w:uiPriority w:val="99"/>
    <w:rsid w:val="00C73AF9"/>
    <w:rPr>
      <w:vertAlign w:val="superscript"/>
    </w:rPr>
  </w:style>
  <w:style w:type="paragraph" w:styleId="ab">
    <w:name w:val="List Paragraph"/>
    <w:basedOn w:val="a"/>
    <w:uiPriority w:val="34"/>
    <w:qFormat/>
    <w:rsid w:val="005C0786"/>
    <w:pPr>
      <w:ind w:left="708"/>
    </w:pPr>
  </w:style>
  <w:style w:type="paragraph" w:styleId="ac">
    <w:name w:val="Document Map"/>
    <w:basedOn w:val="a"/>
    <w:link w:val="Char3"/>
    <w:rsid w:val="00952AD0"/>
    <w:rPr>
      <w:rFonts w:ascii="Tahoma" w:hAnsi="Tahoma" w:cs="Times New Roman"/>
      <w:sz w:val="16"/>
      <w:szCs w:val="16"/>
      <w:lang w:val="x-none"/>
    </w:rPr>
  </w:style>
  <w:style w:type="character" w:customStyle="1" w:styleId="Char3">
    <w:name w:val="خريطة المستند Char"/>
    <w:link w:val="ac"/>
    <w:rsid w:val="00952AD0"/>
    <w:rPr>
      <w:rFonts w:ascii="Tahoma" w:hAnsi="Tahoma" w:cs="Tahoma"/>
      <w:sz w:val="16"/>
      <w:szCs w:val="16"/>
      <w:lang w:eastAsia="zh-CN"/>
    </w:rPr>
  </w:style>
  <w:style w:type="paragraph" w:styleId="ad">
    <w:name w:val="Balloon Text"/>
    <w:basedOn w:val="a"/>
    <w:link w:val="Char4"/>
    <w:uiPriority w:val="99"/>
    <w:rsid w:val="00470BE9"/>
    <w:rPr>
      <w:rFonts w:ascii="Tahoma" w:hAnsi="Tahoma" w:cs="Times New Roman"/>
      <w:sz w:val="16"/>
      <w:szCs w:val="16"/>
      <w:lang w:val="x-none"/>
    </w:rPr>
  </w:style>
  <w:style w:type="character" w:customStyle="1" w:styleId="Char4">
    <w:name w:val="نص في بالون Char"/>
    <w:link w:val="ad"/>
    <w:uiPriority w:val="99"/>
    <w:rsid w:val="00470BE9"/>
    <w:rPr>
      <w:rFonts w:ascii="Tahoma" w:hAnsi="Tahoma" w:cs="Tahoma"/>
      <w:sz w:val="16"/>
      <w:szCs w:val="16"/>
      <w:lang w:eastAsia="zh-CN"/>
    </w:rPr>
  </w:style>
  <w:style w:type="character" w:customStyle="1" w:styleId="Char1">
    <w:name w:val="رأس الصفحة Char"/>
    <w:link w:val="a8"/>
    <w:uiPriority w:val="99"/>
    <w:rsid w:val="006D5286"/>
    <w:rPr>
      <w:lang w:eastAsia="zh-CN"/>
    </w:rPr>
  </w:style>
  <w:style w:type="character" w:customStyle="1" w:styleId="Char">
    <w:name w:val="تذييل الصفحة Char"/>
    <w:link w:val="a3"/>
    <w:uiPriority w:val="99"/>
    <w:rsid w:val="006D5286"/>
    <w:rPr>
      <w:lang w:eastAsia="zh-CN"/>
    </w:rPr>
  </w:style>
  <w:style w:type="character" w:customStyle="1" w:styleId="3Char">
    <w:name w:val="عنوان 3 Char"/>
    <w:link w:val="3"/>
    <w:uiPriority w:val="9"/>
    <w:rsid w:val="00A255F4"/>
    <w:rPr>
      <w:rFonts w:eastAsia="Times New Roman"/>
      <w:b/>
      <w:bCs/>
      <w:sz w:val="27"/>
      <w:szCs w:val="27"/>
    </w:rPr>
  </w:style>
  <w:style w:type="paragraph" w:styleId="ae">
    <w:name w:val="Body Text"/>
    <w:basedOn w:val="a"/>
    <w:link w:val="Char5"/>
    <w:rsid w:val="00A255F4"/>
    <w:pPr>
      <w:bidi/>
      <w:jc w:val="center"/>
    </w:pPr>
    <w:rPr>
      <w:rFonts w:eastAsia="Times New Roman" w:cs="Arabic Transparent"/>
      <w:b/>
      <w:bCs/>
      <w:sz w:val="96"/>
      <w:szCs w:val="96"/>
      <w:lang w:eastAsia="fr-FR" w:bidi="ar-DZ"/>
    </w:rPr>
  </w:style>
  <w:style w:type="character" w:customStyle="1" w:styleId="Char5">
    <w:name w:val="نص أساسي Char"/>
    <w:link w:val="ae"/>
    <w:rsid w:val="00A255F4"/>
    <w:rPr>
      <w:rFonts w:eastAsia="Times New Roman" w:cs="Arabic Transparent"/>
      <w:b/>
      <w:bCs/>
      <w:sz w:val="96"/>
      <w:szCs w:val="96"/>
      <w:lang w:val="fr-FR" w:eastAsia="fr-FR" w:bidi="ar-DZ"/>
    </w:rPr>
  </w:style>
  <w:style w:type="character" w:customStyle="1" w:styleId="u">
    <w:name w:val="u"/>
    <w:basedOn w:val="a0"/>
    <w:rsid w:val="00A255F4"/>
  </w:style>
  <w:style w:type="character" w:customStyle="1" w:styleId="apple-style-span">
    <w:name w:val="apple-style-span"/>
    <w:basedOn w:val="a0"/>
    <w:rsid w:val="00A255F4"/>
  </w:style>
  <w:style w:type="character" w:customStyle="1" w:styleId="shorttext1">
    <w:name w:val="short_text1"/>
    <w:rsid w:val="00A255F4"/>
    <w:rPr>
      <w:sz w:val="22"/>
      <w:szCs w:val="22"/>
    </w:rPr>
  </w:style>
  <w:style w:type="character" w:customStyle="1" w:styleId="mediumtext1">
    <w:name w:val="medium_text1"/>
    <w:rsid w:val="00A255F4"/>
    <w:rPr>
      <w:sz w:val="24"/>
      <w:szCs w:val="24"/>
    </w:rPr>
  </w:style>
  <w:style w:type="character" w:styleId="HTML">
    <w:name w:val="HTML Cite"/>
    <w:uiPriority w:val="99"/>
    <w:unhideWhenUsed/>
    <w:rsid w:val="00A255F4"/>
    <w:rPr>
      <w:i/>
      <w:iCs/>
    </w:rPr>
  </w:style>
  <w:style w:type="character" w:styleId="af">
    <w:name w:val="Placeholder Text"/>
    <w:uiPriority w:val="99"/>
    <w:semiHidden/>
    <w:rsid w:val="00A255F4"/>
    <w:rPr>
      <w:color w:val="808080"/>
    </w:rPr>
  </w:style>
  <w:style w:type="paragraph" w:styleId="af0">
    <w:name w:val="caption"/>
    <w:basedOn w:val="a"/>
    <w:next w:val="a"/>
    <w:unhideWhenUsed/>
    <w:qFormat/>
    <w:rsid w:val="003471B1"/>
    <w:rPr>
      <w:b/>
      <w:bCs/>
    </w:rPr>
  </w:style>
  <w:style w:type="paragraph" w:styleId="af1">
    <w:name w:val="table of figures"/>
    <w:basedOn w:val="a"/>
    <w:next w:val="a"/>
    <w:uiPriority w:val="99"/>
    <w:rsid w:val="008509EF"/>
  </w:style>
  <w:style w:type="character" w:customStyle="1" w:styleId="hps">
    <w:name w:val="hps"/>
    <w:basedOn w:val="a0"/>
    <w:rsid w:val="001F7A47"/>
  </w:style>
  <w:style w:type="character" w:customStyle="1" w:styleId="longtext">
    <w:name w:val="long_text"/>
    <w:basedOn w:val="a0"/>
    <w:rsid w:val="001F7A47"/>
  </w:style>
  <w:style w:type="character" w:customStyle="1" w:styleId="Char0">
    <w:name w:val="نص حاشية سفلية Char"/>
    <w:aliases w:val="Char Char Char Char,Char Char Char1"/>
    <w:link w:val="a6"/>
    <w:uiPriority w:val="99"/>
    <w:semiHidden/>
    <w:rsid w:val="004E67FD"/>
    <w:rPr>
      <w:rFonts w:cs="Traditional Arabic"/>
      <w:sz w:val="28"/>
      <w:szCs w:val="28"/>
      <w:lang w:eastAsia="zh-CN"/>
    </w:rPr>
  </w:style>
  <w:style w:type="character" w:customStyle="1" w:styleId="shorttext">
    <w:name w:val="short_text"/>
    <w:basedOn w:val="a0"/>
    <w:rsid w:val="004E67FD"/>
  </w:style>
  <w:style w:type="character" w:customStyle="1" w:styleId="alt-edited">
    <w:name w:val="alt-edited"/>
    <w:basedOn w:val="a0"/>
    <w:rsid w:val="004E67FD"/>
  </w:style>
  <w:style w:type="paragraph" w:customStyle="1" w:styleId="FormatlibreA">
    <w:name w:val="Format libre A"/>
    <w:rsid w:val="006F3DA2"/>
    <w:rPr>
      <w:rFonts w:eastAsia="ヒラギノ角ゴ Pro W3"/>
      <w:color w:val="000000"/>
      <w:lang w:val="fr-FR" w:eastAsia="fr-FR"/>
    </w:rPr>
  </w:style>
  <w:style w:type="paragraph" w:customStyle="1" w:styleId="WW-Standard1">
    <w:name w:val="WW-Standard1"/>
    <w:rsid w:val="00877CE7"/>
    <w:rPr>
      <w:rFonts w:ascii="Times" w:eastAsia="ヒラギノ角ゴ Pro W3" w:hAnsi="Times"/>
      <w:color w:val="000000"/>
      <w:kern w:val="2"/>
      <w:sz w:val="24"/>
      <w:lang w:val="en-US" w:eastAsia="fr-FR"/>
    </w:rPr>
  </w:style>
  <w:style w:type="paragraph" w:customStyle="1" w:styleId="Standard">
    <w:name w:val="Standard"/>
    <w:rsid w:val="00A84DA1"/>
    <w:pPr>
      <w:suppressAutoHyphens/>
    </w:pPr>
    <w:rPr>
      <w:rFonts w:eastAsia="ヒラギノ角ゴ Pro W3"/>
      <w:color w:val="000000"/>
      <w:sz w:val="24"/>
      <w:lang w:val="fr-FR" w:eastAsia="fr-FR"/>
    </w:rPr>
  </w:style>
  <w:style w:type="character" w:customStyle="1" w:styleId="1Char">
    <w:name w:val="العنوان 1 Char"/>
    <w:link w:val="1"/>
    <w:uiPriority w:val="9"/>
    <w:rsid w:val="001D625E"/>
    <w:rPr>
      <w:rFonts w:cs="Traditional Arabic"/>
      <w:b/>
      <w:bCs/>
      <w:kern w:val="36"/>
      <w:sz w:val="48"/>
      <w:szCs w:val="48"/>
      <w:lang w:eastAsia="zh-CN"/>
    </w:rPr>
  </w:style>
  <w:style w:type="paragraph" w:styleId="af2">
    <w:name w:val="Bibliography"/>
    <w:basedOn w:val="a"/>
    <w:next w:val="a"/>
    <w:uiPriority w:val="37"/>
    <w:unhideWhenUsed/>
    <w:rsid w:val="001D625E"/>
  </w:style>
  <w:style w:type="character" w:styleId="af3">
    <w:name w:val="Emphasis"/>
    <w:uiPriority w:val="20"/>
    <w:qFormat/>
    <w:rsid w:val="00A7591E"/>
    <w:rPr>
      <w:i/>
      <w:iCs/>
    </w:rPr>
  </w:style>
  <w:style w:type="paragraph" w:styleId="af4">
    <w:name w:val="Normal (Web)"/>
    <w:basedOn w:val="a"/>
    <w:uiPriority w:val="99"/>
    <w:unhideWhenUsed/>
    <w:rsid w:val="00A7591E"/>
    <w:pPr>
      <w:spacing w:before="100" w:beforeAutospacing="1" w:after="100" w:afterAutospacing="1"/>
    </w:pPr>
    <w:rPr>
      <w:rFonts w:eastAsia="Times New Roman" w:cs="Times New Roman"/>
      <w:sz w:val="24"/>
      <w:szCs w:val="24"/>
      <w:lang w:eastAsia="fr-FR"/>
    </w:rPr>
  </w:style>
  <w:style w:type="character" w:styleId="af5">
    <w:name w:val="Strong"/>
    <w:qFormat/>
    <w:rsid w:val="009718D4"/>
    <w:rPr>
      <w:b/>
      <w:bCs/>
    </w:rPr>
  </w:style>
  <w:style w:type="paragraph" w:customStyle="1" w:styleId="Default">
    <w:name w:val="Default"/>
    <w:qFormat/>
    <w:rsid w:val="00062525"/>
    <w:pPr>
      <w:autoSpaceDE w:val="0"/>
      <w:autoSpaceDN w:val="0"/>
      <w:adjustRightInd w:val="0"/>
    </w:pPr>
    <w:rPr>
      <w:rFonts w:eastAsia="Calibri"/>
      <w:color w:val="000000"/>
      <w:sz w:val="24"/>
      <w:szCs w:val="24"/>
      <w:lang w:val="en-US" w:eastAsia="en-US"/>
    </w:rPr>
  </w:style>
  <w:style w:type="paragraph" w:customStyle="1" w:styleId="Paragraphfirst">
    <w:name w:val="Paragraph first"/>
    <w:basedOn w:val="a"/>
    <w:autoRedefine/>
    <w:qFormat/>
    <w:rsid w:val="001A2E00"/>
    <w:pPr>
      <w:bidi/>
      <w:spacing w:before="120"/>
      <w:jc w:val="both"/>
    </w:pPr>
    <w:rPr>
      <w:rFonts w:ascii="Sakkal Majalla" w:eastAsia="MS Mincho" w:hAnsi="Sakkal Majalla" w:cs="Sakkal Majalla"/>
      <w:spacing w:val="-4"/>
      <w:sz w:val="32"/>
      <w:szCs w:val="32"/>
      <w:lang w:val="en-GB" w:eastAsia="en-US" w:bidi="ar-DZ"/>
    </w:rPr>
  </w:style>
  <w:style w:type="paragraph" w:customStyle="1" w:styleId="Paragraph">
    <w:name w:val="Paragraph"/>
    <w:basedOn w:val="a"/>
    <w:autoRedefine/>
    <w:qFormat/>
    <w:rsid w:val="00CA711D"/>
    <w:pPr>
      <w:bidi/>
      <w:ind w:firstLine="567"/>
      <w:jc w:val="center"/>
    </w:pPr>
    <w:rPr>
      <w:rFonts w:eastAsia="MS Mincho" w:cs="Times New Roman"/>
      <w:sz w:val="24"/>
      <w:szCs w:val="24"/>
      <w:lang w:val="en-US" w:eastAsia="en-US"/>
    </w:rPr>
  </w:style>
  <w:style w:type="paragraph" w:customStyle="1" w:styleId="Tablecaption">
    <w:name w:val="Table caption"/>
    <w:basedOn w:val="a"/>
    <w:autoRedefine/>
    <w:qFormat/>
    <w:rsid w:val="001A2E00"/>
    <w:pPr>
      <w:bidi/>
      <w:spacing w:before="240" w:after="120"/>
      <w:ind w:firstLine="284"/>
    </w:pPr>
    <w:rPr>
      <w:rFonts w:eastAsia="Times New Roman" w:cs="Times New Roman"/>
      <w:color w:val="000000"/>
      <w:sz w:val="24"/>
      <w:szCs w:val="20"/>
      <w:lang w:val="en-US" w:eastAsia="de-DE"/>
    </w:rPr>
  </w:style>
  <w:style w:type="paragraph" w:customStyle="1" w:styleId="Subheading">
    <w:name w:val="Subheading"/>
    <w:basedOn w:val="1"/>
    <w:autoRedefine/>
    <w:qFormat/>
    <w:rsid w:val="00062525"/>
    <w:pPr>
      <w:keepNext/>
      <w:keepLines/>
      <w:tabs>
        <w:tab w:val="left" w:pos="216"/>
      </w:tabs>
      <w:spacing w:before="240" w:beforeAutospacing="0" w:after="80" w:afterAutospacing="0"/>
      <w:jc w:val="both"/>
    </w:pPr>
    <w:rPr>
      <w:i/>
      <w:noProof/>
      <w:kern w:val="0"/>
      <w:sz w:val="24"/>
      <w:szCs w:val="24"/>
      <w:lang w:eastAsia="x-none"/>
    </w:rPr>
  </w:style>
  <w:style w:type="paragraph" w:customStyle="1" w:styleId="citeboxright">
    <w:name w:val="citeboxright"/>
    <w:basedOn w:val="a"/>
    <w:rsid w:val="003F5F55"/>
    <w:pPr>
      <w:spacing w:before="100" w:beforeAutospacing="1" w:after="100" w:afterAutospacing="1"/>
    </w:pPr>
    <w:rPr>
      <w:rFonts w:eastAsia="Times New Roman" w:cs="Times New Roman"/>
      <w:sz w:val="24"/>
      <w:szCs w:val="24"/>
      <w:lang w:val="en-GB" w:eastAsia="en-GB"/>
    </w:rPr>
  </w:style>
  <w:style w:type="paragraph" w:customStyle="1" w:styleId="Affiliation">
    <w:name w:val="Affiliation"/>
    <w:basedOn w:val="a"/>
    <w:autoRedefine/>
    <w:qFormat/>
    <w:rsid w:val="009D2581"/>
    <w:pPr>
      <w:jc w:val="center"/>
    </w:pPr>
    <w:rPr>
      <w:rFonts w:eastAsia="MS Mincho" w:cs="Times New Roman"/>
      <w:i/>
      <w:iCs/>
      <w:sz w:val="20"/>
      <w:szCs w:val="20"/>
      <w:lang w:val="en-US" w:eastAsia="en-US"/>
    </w:rPr>
  </w:style>
  <w:style w:type="character" w:styleId="af6">
    <w:name w:val="Unresolved Mention"/>
    <w:basedOn w:val="a0"/>
    <w:uiPriority w:val="99"/>
    <w:semiHidden/>
    <w:unhideWhenUsed/>
    <w:rsid w:val="00901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4128">
      <w:bodyDiv w:val="1"/>
      <w:marLeft w:val="0"/>
      <w:marRight w:val="0"/>
      <w:marTop w:val="0"/>
      <w:marBottom w:val="0"/>
      <w:divBdr>
        <w:top w:val="none" w:sz="0" w:space="0" w:color="auto"/>
        <w:left w:val="none" w:sz="0" w:space="0" w:color="auto"/>
        <w:bottom w:val="none" w:sz="0" w:space="0" w:color="auto"/>
        <w:right w:val="none" w:sz="0" w:space="0" w:color="auto"/>
      </w:divBdr>
    </w:div>
    <w:div w:id="42559422">
      <w:bodyDiv w:val="1"/>
      <w:marLeft w:val="0"/>
      <w:marRight w:val="0"/>
      <w:marTop w:val="0"/>
      <w:marBottom w:val="0"/>
      <w:divBdr>
        <w:top w:val="none" w:sz="0" w:space="0" w:color="auto"/>
        <w:left w:val="none" w:sz="0" w:space="0" w:color="auto"/>
        <w:bottom w:val="none" w:sz="0" w:space="0" w:color="auto"/>
        <w:right w:val="none" w:sz="0" w:space="0" w:color="auto"/>
      </w:divBdr>
    </w:div>
    <w:div w:id="70592220">
      <w:bodyDiv w:val="1"/>
      <w:marLeft w:val="0"/>
      <w:marRight w:val="0"/>
      <w:marTop w:val="0"/>
      <w:marBottom w:val="0"/>
      <w:divBdr>
        <w:top w:val="none" w:sz="0" w:space="0" w:color="auto"/>
        <w:left w:val="none" w:sz="0" w:space="0" w:color="auto"/>
        <w:bottom w:val="none" w:sz="0" w:space="0" w:color="auto"/>
        <w:right w:val="none" w:sz="0" w:space="0" w:color="auto"/>
      </w:divBdr>
    </w:div>
    <w:div w:id="136774314">
      <w:bodyDiv w:val="1"/>
      <w:marLeft w:val="0"/>
      <w:marRight w:val="0"/>
      <w:marTop w:val="0"/>
      <w:marBottom w:val="0"/>
      <w:divBdr>
        <w:top w:val="none" w:sz="0" w:space="0" w:color="auto"/>
        <w:left w:val="none" w:sz="0" w:space="0" w:color="auto"/>
        <w:bottom w:val="none" w:sz="0" w:space="0" w:color="auto"/>
        <w:right w:val="none" w:sz="0" w:space="0" w:color="auto"/>
      </w:divBdr>
    </w:div>
    <w:div w:id="139425631">
      <w:bodyDiv w:val="1"/>
      <w:marLeft w:val="0"/>
      <w:marRight w:val="0"/>
      <w:marTop w:val="0"/>
      <w:marBottom w:val="0"/>
      <w:divBdr>
        <w:top w:val="none" w:sz="0" w:space="0" w:color="auto"/>
        <w:left w:val="none" w:sz="0" w:space="0" w:color="auto"/>
        <w:bottom w:val="none" w:sz="0" w:space="0" w:color="auto"/>
        <w:right w:val="none" w:sz="0" w:space="0" w:color="auto"/>
      </w:divBdr>
    </w:div>
    <w:div w:id="155461414">
      <w:bodyDiv w:val="1"/>
      <w:marLeft w:val="0"/>
      <w:marRight w:val="0"/>
      <w:marTop w:val="0"/>
      <w:marBottom w:val="0"/>
      <w:divBdr>
        <w:top w:val="none" w:sz="0" w:space="0" w:color="auto"/>
        <w:left w:val="none" w:sz="0" w:space="0" w:color="auto"/>
        <w:bottom w:val="none" w:sz="0" w:space="0" w:color="auto"/>
        <w:right w:val="none" w:sz="0" w:space="0" w:color="auto"/>
      </w:divBdr>
    </w:div>
    <w:div w:id="157577356">
      <w:bodyDiv w:val="1"/>
      <w:marLeft w:val="0"/>
      <w:marRight w:val="0"/>
      <w:marTop w:val="0"/>
      <w:marBottom w:val="0"/>
      <w:divBdr>
        <w:top w:val="none" w:sz="0" w:space="0" w:color="auto"/>
        <w:left w:val="none" w:sz="0" w:space="0" w:color="auto"/>
        <w:bottom w:val="none" w:sz="0" w:space="0" w:color="auto"/>
        <w:right w:val="none" w:sz="0" w:space="0" w:color="auto"/>
      </w:divBdr>
    </w:div>
    <w:div w:id="165025259">
      <w:bodyDiv w:val="1"/>
      <w:marLeft w:val="0"/>
      <w:marRight w:val="0"/>
      <w:marTop w:val="0"/>
      <w:marBottom w:val="0"/>
      <w:divBdr>
        <w:top w:val="none" w:sz="0" w:space="0" w:color="auto"/>
        <w:left w:val="none" w:sz="0" w:space="0" w:color="auto"/>
        <w:bottom w:val="none" w:sz="0" w:space="0" w:color="auto"/>
        <w:right w:val="none" w:sz="0" w:space="0" w:color="auto"/>
      </w:divBdr>
    </w:div>
    <w:div w:id="205679859">
      <w:bodyDiv w:val="1"/>
      <w:marLeft w:val="0"/>
      <w:marRight w:val="0"/>
      <w:marTop w:val="0"/>
      <w:marBottom w:val="0"/>
      <w:divBdr>
        <w:top w:val="none" w:sz="0" w:space="0" w:color="auto"/>
        <w:left w:val="none" w:sz="0" w:space="0" w:color="auto"/>
        <w:bottom w:val="none" w:sz="0" w:space="0" w:color="auto"/>
        <w:right w:val="none" w:sz="0" w:space="0" w:color="auto"/>
      </w:divBdr>
    </w:div>
    <w:div w:id="231239518">
      <w:bodyDiv w:val="1"/>
      <w:marLeft w:val="0"/>
      <w:marRight w:val="0"/>
      <w:marTop w:val="0"/>
      <w:marBottom w:val="0"/>
      <w:divBdr>
        <w:top w:val="none" w:sz="0" w:space="0" w:color="auto"/>
        <w:left w:val="none" w:sz="0" w:space="0" w:color="auto"/>
        <w:bottom w:val="none" w:sz="0" w:space="0" w:color="auto"/>
        <w:right w:val="none" w:sz="0" w:space="0" w:color="auto"/>
      </w:divBdr>
    </w:div>
    <w:div w:id="242380547">
      <w:bodyDiv w:val="1"/>
      <w:marLeft w:val="0"/>
      <w:marRight w:val="0"/>
      <w:marTop w:val="0"/>
      <w:marBottom w:val="0"/>
      <w:divBdr>
        <w:top w:val="none" w:sz="0" w:space="0" w:color="auto"/>
        <w:left w:val="none" w:sz="0" w:space="0" w:color="auto"/>
        <w:bottom w:val="none" w:sz="0" w:space="0" w:color="auto"/>
        <w:right w:val="none" w:sz="0" w:space="0" w:color="auto"/>
      </w:divBdr>
    </w:div>
    <w:div w:id="248537901">
      <w:bodyDiv w:val="1"/>
      <w:marLeft w:val="0"/>
      <w:marRight w:val="0"/>
      <w:marTop w:val="0"/>
      <w:marBottom w:val="0"/>
      <w:divBdr>
        <w:top w:val="none" w:sz="0" w:space="0" w:color="auto"/>
        <w:left w:val="none" w:sz="0" w:space="0" w:color="auto"/>
        <w:bottom w:val="none" w:sz="0" w:space="0" w:color="auto"/>
        <w:right w:val="none" w:sz="0" w:space="0" w:color="auto"/>
      </w:divBdr>
    </w:div>
    <w:div w:id="322660686">
      <w:bodyDiv w:val="1"/>
      <w:marLeft w:val="0"/>
      <w:marRight w:val="0"/>
      <w:marTop w:val="0"/>
      <w:marBottom w:val="0"/>
      <w:divBdr>
        <w:top w:val="none" w:sz="0" w:space="0" w:color="auto"/>
        <w:left w:val="none" w:sz="0" w:space="0" w:color="auto"/>
        <w:bottom w:val="none" w:sz="0" w:space="0" w:color="auto"/>
        <w:right w:val="none" w:sz="0" w:space="0" w:color="auto"/>
      </w:divBdr>
    </w:div>
    <w:div w:id="366218821">
      <w:bodyDiv w:val="1"/>
      <w:marLeft w:val="0"/>
      <w:marRight w:val="0"/>
      <w:marTop w:val="0"/>
      <w:marBottom w:val="0"/>
      <w:divBdr>
        <w:top w:val="none" w:sz="0" w:space="0" w:color="auto"/>
        <w:left w:val="none" w:sz="0" w:space="0" w:color="auto"/>
        <w:bottom w:val="none" w:sz="0" w:space="0" w:color="auto"/>
        <w:right w:val="none" w:sz="0" w:space="0" w:color="auto"/>
      </w:divBdr>
    </w:div>
    <w:div w:id="451679497">
      <w:bodyDiv w:val="1"/>
      <w:marLeft w:val="0"/>
      <w:marRight w:val="0"/>
      <w:marTop w:val="0"/>
      <w:marBottom w:val="0"/>
      <w:divBdr>
        <w:top w:val="none" w:sz="0" w:space="0" w:color="auto"/>
        <w:left w:val="none" w:sz="0" w:space="0" w:color="auto"/>
        <w:bottom w:val="none" w:sz="0" w:space="0" w:color="auto"/>
        <w:right w:val="none" w:sz="0" w:space="0" w:color="auto"/>
      </w:divBdr>
    </w:div>
    <w:div w:id="480196290">
      <w:bodyDiv w:val="1"/>
      <w:marLeft w:val="0"/>
      <w:marRight w:val="0"/>
      <w:marTop w:val="0"/>
      <w:marBottom w:val="0"/>
      <w:divBdr>
        <w:top w:val="none" w:sz="0" w:space="0" w:color="auto"/>
        <w:left w:val="none" w:sz="0" w:space="0" w:color="auto"/>
        <w:bottom w:val="none" w:sz="0" w:space="0" w:color="auto"/>
        <w:right w:val="none" w:sz="0" w:space="0" w:color="auto"/>
      </w:divBdr>
    </w:div>
    <w:div w:id="489908382">
      <w:bodyDiv w:val="1"/>
      <w:marLeft w:val="0"/>
      <w:marRight w:val="0"/>
      <w:marTop w:val="0"/>
      <w:marBottom w:val="0"/>
      <w:divBdr>
        <w:top w:val="none" w:sz="0" w:space="0" w:color="auto"/>
        <w:left w:val="none" w:sz="0" w:space="0" w:color="auto"/>
        <w:bottom w:val="none" w:sz="0" w:space="0" w:color="auto"/>
        <w:right w:val="none" w:sz="0" w:space="0" w:color="auto"/>
      </w:divBdr>
    </w:div>
    <w:div w:id="523791402">
      <w:bodyDiv w:val="1"/>
      <w:marLeft w:val="0"/>
      <w:marRight w:val="0"/>
      <w:marTop w:val="0"/>
      <w:marBottom w:val="0"/>
      <w:divBdr>
        <w:top w:val="none" w:sz="0" w:space="0" w:color="auto"/>
        <w:left w:val="none" w:sz="0" w:space="0" w:color="auto"/>
        <w:bottom w:val="none" w:sz="0" w:space="0" w:color="auto"/>
        <w:right w:val="none" w:sz="0" w:space="0" w:color="auto"/>
      </w:divBdr>
    </w:div>
    <w:div w:id="567115502">
      <w:bodyDiv w:val="1"/>
      <w:marLeft w:val="0"/>
      <w:marRight w:val="0"/>
      <w:marTop w:val="0"/>
      <w:marBottom w:val="0"/>
      <w:divBdr>
        <w:top w:val="none" w:sz="0" w:space="0" w:color="auto"/>
        <w:left w:val="none" w:sz="0" w:space="0" w:color="auto"/>
        <w:bottom w:val="none" w:sz="0" w:space="0" w:color="auto"/>
        <w:right w:val="none" w:sz="0" w:space="0" w:color="auto"/>
      </w:divBdr>
    </w:div>
    <w:div w:id="648285333">
      <w:bodyDiv w:val="1"/>
      <w:marLeft w:val="0"/>
      <w:marRight w:val="0"/>
      <w:marTop w:val="0"/>
      <w:marBottom w:val="0"/>
      <w:divBdr>
        <w:top w:val="none" w:sz="0" w:space="0" w:color="auto"/>
        <w:left w:val="none" w:sz="0" w:space="0" w:color="auto"/>
        <w:bottom w:val="none" w:sz="0" w:space="0" w:color="auto"/>
        <w:right w:val="none" w:sz="0" w:space="0" w:color="auto"/>
      </w:divBdr>
    </w:div>
    <w:div w:id="663974980">
      <w:bodyDiv w:val="1"/>
      <w:marLeft w:val="0"/>
      <w:marRight w:val="0"/>
      <w:marTop w:val="0"/>
      <w:marBottom w:val="0"/>
      <w:divBdr>
        <w:top w:val="none" w:sz="0" w:space="0" w:color="auto"/>
        <w:left w:val="none" w:sz="0" w:space="0" w:color="auto"/>
        <w:bottom w:val="none" w:sz="0" w:space="0" w:color="auto"/>
        <w:right w:val="none" w:sz="0" w:space="0" w:color="auto"/>
      </w:divBdr>
      <w:divsChild>
        <w:div w:id="347828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922370">
          <w:blockQuote w:val="1"/>
          <w:marLeft w:val="720"/>
          <w:marRight w:val="720"/>
          <w:marTop w:val="100"/>
          <w:marBottom w:val="100"/>
          <w:divBdr>
            <w:top w:val="none" w:sz="0" w:space="0" w:color="auto"/>
            <w:left w:val="none" w:sz="0" w:space="0" w:color="auto"/>
            <w:bottom w:val="none" w:sz="0" w:space="0" w:color="auto"/>
            <w:right w:val="none" w:sz="0" w:space="0" w:color="auto"/>
          </w:divBdr>
        </w:div>
        <w:div w:id="731806366">
          <w:blockQuote w:val="1"/>
          <w:marLeft w:val="720"/>
          <w:marRight w:val="720"/>
          <w:marTop w:val="100"/>
          <w:marBottom w:val="100"/>
          <w:divBdr>
            <w:top w:val="none" w:sz="0" w:space="0" w:color="auto"/>
            <w:left w:val="none" w:sz="0" w:space="0" w:color="auto"/>
            <w:bottom w:val="none" w:sz="0" w:space="0" w:color="auto"/>
            <w:right w:val="none" w:sz="0" w:space="0" w:color="auto"/>
          </w:divBdr>
        </w:div>
        <w:div w:id="997657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499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781606">
          <w:blockQuote w:val="1"/>
          <w:marLeft w:val="720"/>
          <w:marRight w:val="720"/>
          <w:marTop w:val="100"/>
          <w:marBottom w:val="100"/>
          <w:divBdr>
            <w:top w:val="none" w:sz="0" w:space="0" w:color="auto"/>
            <w:left w:val="none" w:sz="0" w:space="0" w:color="auto"/>
            <w:bottom w:val="none" w:sz="0" w:space="0" w:color="auto"/>
            <w:right w:val="none" w:sz="0" w:space="0" w:color="auto"/>
          </w:divBdr>
        </w:div>
        <w:div w:id="37436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353848">
          <w:blockQuote w:val="1"/>
          <w:marLeft w:val="720"/>
          <w:marRight w:val="720"/>
          <w:marTop w:val="100"/>
          <w:marBottom w:val="100"/>
          <w:divBdr>
            <w:top w:val="none" w:sz="0" w:space="0" w:color="auto"/>
            <w:left w:val="none" w:sz="0" w:space="0" w:color="auto"/>
            <w:bottom w:val="none" w:sz="0" w:space="0" w:color="auto"/>
            <w:right w:val="none" w:sz="0" w:space="0" w:color="auto"/>
          </w:divBdr>
        </w:div>
        <w:div w:id="903371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659449">
          <w:blockQuote w:val="1"/>
          <w:marLeft w:val="720"/>
          <w:marRight w:val="720"/>
          <w:marTop w:val="100"/>
          <w:marBottom w:val="100"/>
          <w:divBdr>
            <w:top w:val="none" w:sz="0" w:space="0" w:color="auto"/>
            <w:left w:val="none" w:sz="0" w:space="0" w:color="auto"/>
            <w:bottom w:val="none" w:sz="0" w:space="0" w:color="auto"/>
            <w:right w:val="none" w:sz="0" w:space="0" w:color="auto"/>
          </w:divBdr>
        </w:div>
        <w:div w:id="8931519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6861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528123">
          <w:blockQuote w:val="1"/>
          <w:marLeft w:val="720"/>
          <w:marRight w:val="720"/>
          <w:marTop w:val="100"/>
          <w:marBottom w:val="100"/>
          <w:divBdr>
            <w:top w:val="none" w:sz="0" w:space="0" w:color="auto"/>
            <w:left w:val="none" w:sz="0" w:space="0" w:color="auto"/>
            <w:bottom w:val="none" w:sz="0" w:space="0" w:color="auto"/>
            <w:right w:val="none" w:sz="0" w:space="0" w:color="auto"/>
          </w:divBdr>
        </w:div>
        <w:div w:id="594823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524392">
      <w:bodyDiv w:val="1"/>
      <w:marLeft w:val="0"/>
      <w:marRight w:val="0"/>
      <w:marTop w:val="0"/>
      <w:marBottom w:val="0"/>
      <w:divBdr>
        <w:top w:val="none" w:sz="0" w:space="0" w:color="auto"/>
        <w:left w:val="none" w:sz="0" w:space="0" w:color="auto"/>
        <w:bottom w:val="none" w:sz="0" w:space="0" w:color="auto"/>
        <w:right w:val="none" w:sz="0" w:space="0" w:color="auto"/>
      </w:divBdr>
    </w:div>
    <w:div w:id="781220700">
      <w:bodyDiv w:val="1"/>
      <w:marLeft w:val="0"/>
      <w:marRight w:val="0"/>
      <w:marTop w:val="0"/>
      <w:marBottom w:val="0"/>
      <w:divBdr>
        <w:top w:val="none" w:sz="0" w:space="0" w:color="auto"/>
        <w:left w:val="none" w:sz="0" w:space="0" w:color="auto"/>
        <w:bottom w:val="none" w:sz="0" w:space="0" w:color="auto"/>
        <w:right w:val="none" w:sz="0" w:space="0" w:color="auto"/>
      </w:divBdr>
    </w:div>
    <w:div w:id="802847944">
      <w:bodyDiv w:val="1"/>
      <w:marLeft w:val="0"/>
      <w:marRight w:val="0"/>
      <w:marTop w:val="0"/>
      <w:marBottom w:val="0"/>
      <w:divBdr>
        <w:top w:val="none" w:sz="0" w:space="0" w:color="auto"/>
        <w:left w:val="none" w:sz="0" w:space="0" w:color="auto"/>
        <w:bottom w:val="none" w:sz="0" w:space="0" w:color="auto"/>
        <w:right w:val="none" w:sz="0" w:space="0" w:color="auto"/>
      </w:divBdr>
    </w:div>
    <w:div w:id="850725077">
      <w:bodyDiv w:val="1"/>
      <w:marLeft w:val="0"/>
      <w:marRight w:val="0"/>
      <w:marTop w:val="0"/>
      <w:marBottom w:val="0"/>
      <w:divBdr>
        <w:top w:val="none" w:sz="0" w:space="0" w:color="auto"/>
        <w:left w:val="none" w:sz="0" w:space="0" w:color="auto"/>
        <w:bottom w:val="none" w:sz="0" w:space="0" w:color="auto"/>
        <w:right w:val="none" w:sz="0" w:space="0" w:color="auto"/>
      </w:divBdr>
    </w:div>
    <w:div w:id="878514630">
      <w:bodyDiv w:val="1"/>
      <w:marLeft w:val="0"/>
      <w:marRight w:val="0"/>
      <w:marTop w:val="0"/>
      <w:marBottom w:val="0"/>
      <w:divBdr>
        <w:top w:val="none" w:sz="0" w:space="0" w:color="auto"/>
        <w:left w:val="none" w:sz="0" w:space="0" w:color="auto"/>
        <w:bottom w:val="none" w:sz="0" w:space="0" w:color="auto"/>
        <w:right w:val="none" w:sz="0" w:space="0" w:color="auto"/>
      </w:divBdr>
    </w:div>
    <w:div w:id="918832957">
      <w:bodyDiv w:val="1"/>
      <w:marLeft w:val="0"/>
      <w:marRight w:val="0"/>
      <w:marTop w:val="0"/>
      <w:marBottom w:val="0"/>
      <w:divBdr>
        <w:top w:val="none" w:sz="0" w:space="0" w:color="auto"/>
        <w:left w:val="none" w:sz="0" w:space="0" w:color="auto"/>
        <w:bottom w:val="none" w:sz="0" w:space="0" w:color="auto"/>
        <w:right w:val="none" w:sz="0" w:space="0" w:color="auto"/>
      </w:divBdr>
    </w:div>
    <w:div w:id="944924152">
      <w:bodyDiv w:val="1"/>
      <w:marLeft w:val="0"/>
      <w:marRight w:val="0"/>
      <w:marTop w:val="0"/>
      <w:marBottom w:val="0"/>
      <w:divBdr>
        <w:top w:val="none" w:sz="0" w:space="0" w:color="auto"/>
        <w:left w:val="none" w:sz="0" w:space="0" w:color="auto"/>
        <w:bottom w:val="none" w:sz="0" w:space="0" w:color="auto"/>
        <w:right w:val="none" w:sz="0" w:space="0" w:color="auto"/>
      </w:divBdr>
    </w:div>
    <w:div w:id="967007331">
      <w:bodyDiv w:val="1"/>
      <w:marLeft w:val="0"/>
      <w:marRight w:val="0"/>
      <w:marTop w:val="0"/>
      <w:marBottom w:val="0"/>
      <w:divBdr>
        <w:top w:val="none" w:sz="0" w:space="0" w:color="auto"/>
        <w:left w:val="none" w:sz="0" w:space="0" w:color="auto"/>
        <w:bottom w:val="none" w:sz="0" w:space="0" w:color="auto"/>
        <w:right w:val="none" w:sz="0" w:space="0" w:color="auto"/>
      </w:divBdr>
    </w:div>
    <w:div w:id="1042679024">
      <w:bodyDiv w:val="1"/>
      <w:marLeft w:val="0"/>
      <w:marRight w:val="0"/>
      <w:marTop w:val="0"/>
      <w:marBottom w:val="0"/>
      <w:divBdr>
        <w:top w:val="none" w:sz="0" w:space="0" w:color="auto"/>
        <w:left w:val="none" w:sz="0" w:space="0" w:color="auto"/>
        <w:bottom w:val="none" w:sz="0" w:space="0" w:color="auto"/>
        <w:right w:val="none" w:sz="0" w:space="0" w:color="auto"/>
      </w:divBdr>
    </w:div>
    <w:div w:id="1044713012">
      <w:bodyDiv w:val="1"/>
      <w:marLeft w:val="0"/>
      <w:marRight w:val="0"/>
      <w:marTop w:val="0"/>
      <w:marBottom w:val="0"/>
      <w:divBdr>
        <w:top w:val="none" w:sz="0" w:space="0" w:color="auto"/>
        <w:left w:val="none" w:sz="0" w:space="0" w:color="auto"/>
        <w:bottom w:val="none" w:sz="0" w:space="0" w:color="auto"/>
        <w:right w:val="none" w:sz="0" w:space="0" w:color="auto"/>
      </w:divBdr>
    </w:div>
    <w:div w:id="1045955901">
      <w:bodyDiv w:val="1"/>
      <w:marLeft w:val="0"/>
      <w:marRight w:val="0"/>
      <w:marTop w:val="0"/>
      <w:marBottom w:val="0"/>
      <w:divBdr>
        <w:top w:val="none" w:sz="0" w:space="0" w:color="auto"/>
        <w:left w:val="none" w:sz="0" w:space="0" w:color="auto"/>
        <w:bottom w:val="none" w:sz="0" w:space="0" w:color="auto"/>
        <w:right w:val="none" w:sz="0" w:space="0" w:color="auto"/>
      </w:divBdr>
    </w:div>
    <w:div w:id="1063139572">
      <w:bodyDiv w:val="1"/>
      <w:marLeft w:val="0"/>
      <w:marRight w:val="0"/>
      <w:marTop w:val="0"/>
      <w:marBottom w:val="0"/>
      <w:divBdr>
        <w:top w:val="none" w:sz="0" w:space="0" w:color="auto"/>
        <w:left w:val="none" w:sz="0" w:space="0" w:color="auto"/>
        <w:bottom w:val="none" w:sz="0" w:space="0" w:color="auto"/>
        <w:right w:val="none" w:sz="0" w:space="0" w:color="auto"/>
      </w:divBdr>
    </w:div>
    <w:div w:id="1200627768">
      <w:bodyDiv w:val="1"/>
      <w:marLeft w:val="0"/>
      <w:marRight w:val="0"/>
      <w:marTop w:val="0"/>
      <w:marBottom w:val="0"/>
      <w:divBdr>
        <w:top w:val="none" w:sz="0" w:space="0" w:color="auto"/>
        <w:left w:val="none" w:sz="0" w:space="0" w:color="auto"/>
        <w:bottom w:val="none" w:sz="0" w:space="0" w:color="auto"/>
        <w:right w:val="none" w:sz="0" w:space="0" w:color="auto"/>
      </w:divBdr>
      <w:divsChild>
        <w:div w:id="646741972">
          <w:blockQuote w:val="1"/>
          <w:marLeft w:val="720"/>
          <w:marRight w:val="720"/>
          <w:marTop w:val="100"/>
          <w:marBottom w:val="100"/>
          <w:divBdr>
            <w:top w:val="none" w:sz="0" w:space="0" w:color="auto"/>
            <w:left w:val="none" w:sz="0" w:space="0" w:color="auto"/>
            <w:bottom w:val="none" w:sz="0" w:space="0" w:color="auto"/>
            <w:right w:val="none" w:sz="0" w:space="0" w:color="auto"/>
          </w:divBdr>
        </w:div>
        <w:div w:id="283775899">
          <w:blockQuote w:val="1"/>
          <w:marLeft w:val="720"/>
          <w:marRight w:val="720"/>
          <w:marTop w:val="100"/>
          <w:marBottom w:val="100"/>
          <w:divBdr>
            <w:top w:val="none" w:sz="0" w:space="0" w:color="auto"/>
            <w:left w:val="none" w:sz="0" w:space="0" w:color="auto"/>
            <w:bottom w:val="none" w:sz="0" w:space="0" w:color="auto"/>
            <w:right w:val="none" w:sz="0" w:space="0" w:color="auto"/>
          </w:divBdr>
        </w:div>
        <w:div w:id="747311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2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398993">
          <w:blockQuote w:val="1"/>
          <w:marLeft w:val="720"/>
          <w:marRight w:val="720"/>
          <w:marTop w:val="100"/>
          <w:marBottom w:val="100"/>
          <w:divBdr>
            <w:top w:val="none" w:sz="0" w:space="0" w:color="auto"/>
            <w:left w:val="none" w:sz="0" w:space="0" w:color="auto"/>
            <w:bottom w:val="none" w:sz="0" w:space="0" w:color="auto"/>
            <w:right w:val="none" w:sz="0" w:space="0" w:color="auto"/>
          </w:divBdr>
        </w:div>
        <w:div w:id="677274054">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048632">
          <w:blockQuote w:val="1"/>
          <w:marLeft w:val="720"/>
          <w:marRight w:val="720"/>
          <w:marTop w:val="100"/>
          <w:marBottom w:val="100"/>
          <w:divBdr>
            <w:top w:val="none" w:sz="0" w:space="0" w:color="auto"/>
            <w:left w:val="none" w:sz="0" w:space="0" w:color="auto"/>
            <w:bottom w:val="none" w:sz="0" w:space="0" w:color="auto"/>
            <w:right w:val="none" w:sz="0" w:space="0" w:color="auto"/>
          </w:divBdr>
        </w:div>
        <w:div w:id="4000571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104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194326">
      <w:bodyDiv w:val="1"/>
      <w:marLeft w:val="0"/>
      <w:marRight w:val="0"/>
      <w:marTop w:val="0"/>
      <w:marBottom w:val="0"/>
      <w:divBdr>
        <w:top w:val="none" w:sz="0" w:space="0" w:color="auto"/>
        <w:left w:val="none" w:sz="0" w:space="0" w:color="auto"/>
        <w:bottom w:val="none" w:sz="0" w:space="0" w:color="auto"/>
        <w:right w:val="none" w:sz="0" w:space="0" w:color="auto"/>
      </w:divBdr>
    </w:div>
    <w:div w:id="1279333286">
      <w:bodyDiv w:val="1"/>
      <w:marLeft w:val="0"/>
      <w:marRight w:val="0"/>
      <w:marTop w:val="0"/>
      <w:marBottom w:val="0"/>
      <w:divBdr>
        <w:top w:val="none" w:sz="0" w:space="0" w:color="auto"/>
        <w:left w:val="none" w:sz="0" w:space="0" w:color="auto"/>
        <w:bottom w:val="none" w:sz="0" w:space="0" w:color="auto"/>
        <w:right w:val="none" w:sz="0" w:space="0" w:color="auto"/>
      </w:divBdr>
    </w:div>
    <w:div w:id="1301299155">
      <w:bodyDiv w:val="1"/>
      <w:marLeft w:val="0"/>
      <w:marRight w:val="0"/>
      <w:marTop w:val="0"/>
      <w:marBottom w:val="0"/>
      <w:divBdr>
        <w:top w:val="none" w:sz="0" w:space="0" w:color="auto"/>
        <w:left w:val="none" w:sz="0" w:space="0" w:color="auto"/>
        <w:bottom w:val="none" w:sz="0" w:space="0" w:color="auto"/>
        <w:right w:val="none" w:sz="0" w:space="0" w:color="auto"/>
      </w:divBdr>
    </w:div>
    <w:div w:id="1329215805">
      <w:bodyDiv w:val="1"/>
      <w:marLeft w:val="0"/>
      <w:marRight w:val="0"/>
      <w:marTop w:val="0"/>
      <w:marBottom w:val="0"/>
      <w:divBdr>
        <w:top w:val="none" w:sz="0" w:space="0" w:color="auto"/>
        <w:left w:val="none" w:sz="0" w:space="0" w:color="auto"/>
        <w:bottom w:val="none" w:sz="0" w:space="0" w:color="auto"/>
        <w:right w:val="none" w:sz="0" w:space="0" w:color="auto"/>
      </w:divBdr>
    </w:div>
    <w:div w:id="1372341233">
      <w:bodyDiv w:val="1"/>
      <w:marLeft w:val="0"/>
      <w:marRight w:val="0"/>
      <w:marTop w:val="0"/>
      <w:marBottom w:val="0"/>
      <w:divBdr>
        <w:top w:val="none" w:sz="0" w:space="0" w:color="auto"/>
        <w:left w:val="none" w:sz="0" w:space="0" w:color="auto"/>
        <w:bottom w:val="none" w:sz="0" w:space="0" w:color="auto"/>
        <w:right w:val="none" w:sz="0" w:space="0" w:color="auto"/>
      </w:divBdr>
    </w:div>
    <w:div w:id="1386758522">
      <w:bodyDiv w:val="1"/>
      <w:marLeft w:val="0"/>
      <w:marRight w:val="0"/>
      <w:marTop w:val="0"/>
      <w:marBottom w:val="0"/>
      <w:divBdr>
        <w:top w:val="none" w:sz="0" w:space="0" w:color="auto"/>
        <w:left w:val="none" w:sz="0" w:space="0" w:color="auto"/>
        <w:bottom w:val="none" w:sz="0" w:space="0" w:color="auto"/>
        <w:right w:val="none" w:sz="0" w:space="0" w:color="auto"/>
      </w:divBdr>
    </w:div>
    <w:div w:id="1419061343">
      <w:bodyDiv w:val="1"/>
      <w:marLeft w:val="0"/>
      <w:marRight w:val="0"/>
      <w:marTop w:val="0"/>
      <w:marBottom w:val="0"/>
      <w:divBdr>
        <w:top w:val="none" w:sz="0" w:space="0" w:color="auto"/>
        <w:left w:val="none" w:sz="0" w:space="0" w:color="auto"/>
        <w:bottom w:val="none" w:sz="0" w:space="0" w:color="auto"/>
        <w:right w:val="none" w:sz="0" w:space="0" w:color="auto"/>
      </w:divBdr>
    </w:div>
    <w:div w:id="1445881734">
      <w:bodyDiv w:val="1"/>
      <w:marLeft w:val="0"/>
      <w:marRight w:val="0"/>
      <w:marTop w:val="0"/>
      <w:marBottom w:val="0"/>
      <w:divBdr>
        <w:top w:val="none" w:sz="0" w:space="0" w:color="auto"/>
        <w:left w:val="none" w:sz="0" w:space="0" w:color="auto"/>
        <w:bottom w:val="none" w:sz="0" w:space="0" w:color="auto"/>
        <w:right w:val="none" w:sz="0" w:space="0" w:color="auto"/>
      </w:divBdr>
    </w:div>
    <w:div w:id="1456826625">
      <w:bodyDiv w:val="1"/>
      <w:marLeft w:val="0"/>
      <w:marRight w:val="0"/>
      <w:marTop w:val="0"/>
      <w:marBottom w:val="0"/>
      <w:divBdr>
        <w:top w:val="none" w:sz="0" w:space="0" w:color="auto"/>
        <w:left w:val="none" w:sz="0" w:space="0" w:color="auto"/>
        <w:bottom w:val="none" w:sz="0" w:space="0" w:color="auto"/>
        <w:right w:val="none" w:sz="0" w:space="0" w:color="auto"/>
      </w:divBdr>
    </w:div>
    <w:div w:id="1499037173">
      <w:bodyDiv w:val="1"/>
      <w:marLeft w:val="0"/>
      <w:marRight w:val="0"/>
      <w:marTop w:val="0"/>
      <w:marBottom w:val="0"/>
      <w:divBdr>
        <w:top w:val="none" w:sz="0" w:space="0" w:color="auto"/>
        <w:left w:val="none" w:sz="0" w:space="0" w:color="auto"/>
        <w:bottom w:val="none" w:sz="0" w:space="0" w:color="auto"/>
        <w:right w:val="none" w:sz="0" w:space="0" w:color="auto"/>
      </w:divBdr>
    </w:div>
    <w:div w:id="1514606376">
      <w:bodyDiv w:val="1"/>
      <w:marLeft w:val="0"/>
      <w:marRight w:val="0"/>
      <w:marTop w:val="0"/>
      <w:marBottom w:val="0"/>
      <w:divBdr>
        <w:top w:val="none" w:sz="0" w:space="0" w:color="auto"/>
        <w:left w:val="none" w:sz="0" w:space="0" w:color="auto"/>
        <w:bottom w:val="none" w:sz="0" w:space="0" w:color="auto"/>
        <w:right w:val="none" w:sz="0" w:space="0" w:color="auto"/>
      </w:divBdr>
    </w:div>
    <w:div w:id="1626038443">
      <w:bodyDiv w:val="1"/>
      <w:marLeft w:val="0"/>
      <w:marRight w:val="0"/>
      <w:marTop w:val="0"/>
      <w:marBottom w:val="0"/>
      <w:divBdr>
        <w:top w:val="none" w:sz="0" w:space="0" w:color="auto"/>
        <w:left w:val="none" w:sz="0" w:space="0" w:color="auto"/>
        <w:bottom w:val="none" w:sz="0" w:space="0" w:color="auto"/>
        <w:right w:val="none" w:sz="0" w:space="0" w:color="auto"/>
      </w:divBdr>
    </w:div>
    <w:div w:id="1632441666">
      <w:bodyDiv w:val="1"/>
      <w:marLeft w:val="0"/>
      <w:marRight w:val="0"/>
      <w:marTop w:val="0"/>
      <w:marBottom w:val="0"/>
      <w:divBdr>
        <w:top w:val="none" w:sz="0" w:space="0" w:color="auto"/>
        <w:left w:val="none" w:sz="0" w:space="0" w:color="auto"/>
        <w:bottom w:val="none" w:sz="0" w:space="0" w:color="auto"/>
        <w:right w:val="none" w:sz="0" w:space="0" w:color="auto"/>
      </w:divBdr>
    </w:div>
    <w:div w:id="1635255665">
      <w:bodyDiv w:val="1"/>
      <w:marLeft w:val="0"/>
      <w:marRight w:val="0"/>
      <w:marTop w:val="0"/>
      <w:marBottom w:val="0"/>
      <w:divBdr>
        <w:top w:val="none" w:sz="0" w:space="0" w:color="auto"/>
        <w:left w:val="none" w:sz="0" w:space="0" w:color="auto"/>
        <w:bottom w:val="none" w:sz="0" w:space="0" w:color="auto"/>
        <w:right w:val="none" w:sz="0" w:space="0" w:color="auto"/>
      </w:divBdr>
      <w:divsChild>
        <w:div w:id="13433609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7192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695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549420">
          <w:blockQuote w:val="1"/>
          <w:marLeft w:val="720"/>
          <w:marRight w:val="720"/>
          <w:marTop w:val="100"/>
          <w:marBottom w:val="100"/>
          <w:divBdr>
            <w:top w:val="none" w:sz="0" w:space="0" w:color="auto"/>
            <w:left w:val="none" w:sz="0" w:space="0" w:color="auto"/>
            <w:bottom w:val="none" w:sz="0" w:space="0" w:color="auto"/>
            <w:right w:val="none" w:sz="0" w:space="0" w:color="auto"/>
          </w:divBdr>
        </w:div>
        <w:div w:id="717044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93613">
          <w:blockQuote w:val="1"/>
          <w:marLeft w:val="720"/>
          <w:marRight w:val="720"/>
          <w:marTop w:val="100"/>
          <w:marBottom w:val="100"/>
          <w:divBdr>
            <w:top w:val="none" w:sz="0" w:space="0" w:color="auto"/>
            <w:left w:val="none" w:sz="0" w:space="0" w:color="auto"/>
            <w:bottom w:val="none" w:sz="0" w:space="0" w:color="auto"/>
            <w:right w:val="none" w:sz="0" w:space="0" w:color="auto"/>
          </w:divBdr>
        </w:div>
        <w:div w:id="37069501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183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130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4667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70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860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549996">
          <w:blockQuote w:val="1"/>
          <w:marLeft w:val="720"/>
          <w:marRight w:val="720"/>
          <w:marTop w:val="100"/>
          <w:marBottom w:val="100"/>
          <w:divBdr>
            <w:top w:val="none" w:sz="0" w:space="0" w:color="auto"/>
            <w:left w:val="none" w:sz="0" w:space="0" w:color="auto"/>
            <w:bottom w:val="none" w:sz="0" w:space="0" w:color="auto"/>
            <w:right w:val="none" w:sz="0" w:space="0" w:color="auto"/>
          </w:divBdr>
        </w:div>
        <w:div w:id="60251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1684220">
      <w:bodyDiv w:val="1"/>
      <w:marLeft w:val="0"/>
      <w:marRight w:val="0"/>
      <w:marTop w:val="0"/>
      <w:marBottom w:val="0"/>
      <w:divBdr>
        <w:top w:val="none" w:sz="0" w:space="0" w:color="auto"/>
        <w:left w:val="none" w:sz="0" w:space="0" w:color="auto"/>
        <w:bottom w:val="none" w:sz="0" w:space="0" w:color="auto"/>
        <w:right w:val="none" w:sz="0" w:space="0" w:color="auto"/>
      </w:divBdr>
    </w:div>
    <w:div w:id="1739328029">
      <w:bodyDiv w:val="1"/>
      <w:marLeft w:val="0"/>
      <w:marRight w:val="0"/>
      <w:marTop w:val="0"/>
      <w:marBottom w:val="0"/>
      <w:divBdr>
        <w:top w:val="none" w:sz="0" w:space="0" w:color="auto"/>
        <w:left w:val="none" w:sz="0" w:space="0" w:color="auto"/>
        <w:bottom w:val="none" w:sz="0" w:space="0" w:color="auto"/>
        <w:right w:val="none" w:sz="0" w:space="0" w:color="auto"/>
      </w:divBdr>
      <w:divsChild>
        <w:div w:id="1780027104">
          <w:blockQuote w:val="1"/>
          <w:marLeft w:val="720"/>
          <w:marRight w:val="720"/>
          <w:marTop w:val="100"/>
          <w:marBottom w:val="100"/>
          <w:divBdr>
            <w:top w:val="none" w:sz="0" w:space="0" w:color="auto"/>
            <w:left w:val="none" w:sz="0" w:space="0" w:color="auto"/>
            <w:bottom w:val="none" w:sz="0" w:space="0" w:color="auto"/>
            <w:right w:val="none" w:sz="0" w:space="0" w:color="auto"/>
          </w:divBdr>
        </w:div>
        <w:div w:id="980816454">
          <w:blockQuote w:val="1"/>
          <w:marLeft w:val="720"/>
          <w:marRight w:val="720"/>
          <w:marTop w:val="100"/>
          <w:marBottom w:val="100"/>
          <w:divBdr>
            <w:top w:val="none" w:sz="0" w:space="0" w:color="auto"/>
            <w:left w:val="none" w:sz="0" w:space="0" w:color="auto"/>
            <w:bottom w:val="none" w:sz="0" w:space="0" w:color="auto"/>
            <w:right w:val="none" w:sz="0" w:space="0" w:color="auto"/>
          </w:divBdr>
        </w:div>
        <w:div w:id="3994480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274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6151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043805">
          <w:blockQuote w:val="1"/>
          <w:marLeft w:val="720"/>
          <w:marRight w:val="720"/>
          <w:marTop w:val="100"/>
          <w:marBottom w:val="100"/>
          <w:divBdr>
            <w:top w:val="none" w:sz="0" w:space="0" w:color="auto"/>
            <w:left w:val="none" w:sz="0" w:space="0" w:color="auto"/>
            <w:bottom w:val="none" w:sz="0" w:space="0" w:color="auto"/>
            <w:right w:val="none" w:sz="0" w:space="0" w:color="auto"/>
          </w:divBdr>
        </w:div>
        <w:div w:id="33192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269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48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576982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655086">
      <w:bodyDiv w:val="1"/>
      <w:marLeft w:val="0"/>
      <w:marRight w:val="0"/>
      <w:marTop w:val="0"/>
      <w:marBottom w:val="0"/>
      <w:divBdr>
        <w:top w:val="none" w:sz="0" w:space="0" w:color="auto"/>
        <w:left w:val="none" w:sz="0" w:space="0" w:color="auto"/>
        <w:bottom w:val="none" w:sz="0" w:space="0" w:color="auto"/>
        <w:right w:val="none" w:sz="0" w:space="0" w:color="auto"/>
      </w:divBdr>
    </w:div>
    <w:div w:id="1800294343">
      <w:bodyDiv w:val="1"/>
      <w:marLeft w:val="0"/>
      <w:marRight w:val="0"/>
      <w:marTop w:val="0"/>
      <w:marBottom w:val="0"/>
      <w:divBdr>
        <w:top w:val="none" w:sz="0" w:space="0" w:color="auto"/>
        <w:left w:val="none" w:sz="0" w:space="0" w:color="auto"/>
        <w:bottom w:val="none" w:sz="0" w:space="0" w:color="auto"/>
        <w:right w:val="none" w:sz="0" w:space="0" w:color="auto"/>
      </w:divBdr>
    </w:div>
    <w:div w:id="1850438678">
      <w:bodyDiv w:val="1"/>
      <w:marLeft w:val="0"/>
      <w:marRight w:val="0"/>
      <w:marTop w:val="0"/>
      <w:marBottom w:val="0"/>
      <w:divBdr>
        <w:top w:val="none" w:sz="0" w:space="0" w:color="auto"/>
        <w:left w:val="none" w:sz="0" w:space="0" w:color="auto"/>
        <w:bottom w:val="none" w:sz="0" w:space="0" w:color="auto"/>
        <w:right w:val="none" w:sz="0" w:space="0" w:color="auto"/>
      </w:divBdr>
    </w:div>
    <w:div w:id="1978873109">
      <w:bodyDiv w:val="1"/>
      <w:marLeft w:val="0"/>
      <w:marRight w:val="0"/>
      <w:marTop w:val="0"/>
      <w:marBottom w:val="0"/>
      <w:divBdr>
        <w:top w:val="none" w:sz="0" w:space="0" w:color="auto"/>
        <w:left w:val="none" w:sz="0" w:space="0" w:color="auto"/>
        <w:bottom w:val="none" w:sz="0" w:space="0" w:color="auto"/>
        <w:right w:val="none" w:sz="0" w:space="0" w:color="auto"/>
      </w:divBdr>
    </w:div>
    <w:div w:id="2005862240">
      <w:bodyDiv w:val="1"/>
      <w:marLeft w:val="0"/>
      <w:marRight w:val="0"/>
      <w:marTop w:val="0"/>
      <w:marBottom w:val="0"/>
      <w:divBdr>
        <w:top w:val="none" w:sz="0" w:space="0" w:color="auto"/>
        <w:left w:val="none" w:sz="0" w:space="0" w:color="auto"/>
        <w:bottom w:val="none" w:sz="0" w:space="0" w:color="auto"/>
        <w:right w:val="none" w:sz="0" w:space="0" w:color="auto"/>
      </w:divBdr>
    </w:div>
    <w:div w:id="2028828930">
      <w:bodyDiv w:val="1"/>
      <w:marLeft w:val="0"/>
      <w:marRight w:val="0"/>
      <w:marTop w:val="0"/>
      <w:marBottom w:val="0"/>
      <w:divBdr>
        <w:top w:val="none" w:sz="0" w:space="0" w:color="auto"/>
        <w:left w:val="none" w:sz="0" w:space="0" w:color="auto"/>
        <w:bottom w:val="none" w:sz="0" w:space="0" w:color="auto"/>
        <w:right w:val="none" w:sz="0" w:space="0" w:color="auto"/>
      </w:divBdr>
    </w:div>
    <w:div w:id="2034725191">
      <w:bodyDiv w:val="1"/>
      <w:marLeft w:val="0"/>
      <w:marRight w:val="0"/>
      <w:marTop w:val="0"/>
      <w:marBottom w:val="0"/>
      <w:divBdr>
        <w:top w:val="none" w:sz="0" w:space="0" w:color="auto"/>
        <w:left w:val="none" w:sz="0" w:space="0" w:color="auto"/>
        <w:bottom w:val="none" w:sz="0" w:space="0" w:color="auto"/>
        <w:right w:val="none" w:sz="0" w:space="0" w:color="auto"/>
      </w:divBdr>
    </w:div>
    <w:div w:id="213143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hyperlink" Target="http://www.ahla.gov.dz/" TargetMode="External"/><Relationship Id="rId18" Type="http://schemas.openxmlformats.org/officeDocument/2006/relationships/hyperlink" Target="http://www.youtube.com/watch?v=kAd8Kq7D88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ali.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youtube.com/watch?v=abcdefghi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manize-arabic.camel-lab.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youtube.com/watch?v=abcdefghijk" TargetMode="External"/><Relationship Id="rId23" Type="http://schemas.openxmlformats.org/officeDocument/2006/relationships/header" Target="header3.xml"/><Relationship Id="rId10" Type="http://schemas.openxmlformats.org/officeDocument/2006/relationships/hyperlink" Target="https://majala.aala.dz/index.php/majala/conflict-of-interest-polic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ahla.gov.dz/"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com\Mes%20documents\&#1575;&#1604;&#1578;&#1617;&#1606;&#1586;&#1610;&#1604;&#1575;&#1578;\Article_Ang(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Abr84</b:Tag>
    <b:SourceType>Book</b:SourceType>
    <b:Guid>{C8205AE9-8EA0-4241-9570-490C1D30CED8}</b:Guid>
    <b:Author>
      <b:Author>
        <b:NameList>
          <b:Person>
            <b:Last>Abraham</b:Last>
            <b:First>A.</b:First>
          </b:Person>
        </b:NameList>
      </b:Author>
    </b:Author>
    <b:Title>L’enseignant est une personne</b:Title>
    <b:Year>1984</b:Year>
    <b:City>Paris</b:City>
    <b:Publisher>E.S.F.</b:Publisher>
    <b:RefOrder>1</b:RefOrder>
  </b:Source>
  <b:Source>
    <b:Tag>Rog96</b:Tag>
    <b:SourceType>Book</b:SourceType>
    <b:Guid>{84B2CB7F-EEBF-4B2D-AA88-9168A1A71318}</b:Guid>
    <b:Author>
      <b:Author>
        <b:NameList>
          <b:Person>
            <b:Last>Rogers</b:Last>
            <b:First>C.-R.</b:First>
          </b:Person>
        </b:NameList>
      </b:Author>
    </b:Author>
    <b:Title>Le développement de la personne</b:Title>
    <b:Year>1996</b:Year>
    <b:City>Paris</b:City>
    <b:Publisher>Dunod</b:Publisher>
    <b:RefOrder>2</b:RefOrder>
  </b:Source>
  <b:Source>
    <b:Tag>Fis96</b:Tag>
    <b:SourceType>Book</b:SourceType>
    <b:Guid>{064A5AB5-B2FD-4EEB-98F0-56A1660AA5AA}</b:Guid>
    <b:Author>
      <b:Author>
        <b:NameList>
          <b:Person>
            <b:Last>Fischer</b:Last>
            <b:First>G.-N.</b:First>
          </b:Person>
        </b:NameList>
      </b:Author>
    </b:Author>
    <b:Title>Les concepts fondamentaux de psychologie sociale</b:Title>
    <b:Year>1996</b:Year>
    <b:City>Paris</b:City>
    <b:Publisher>Dunod</b:Publisher>
    <b:Pages>??</b:Pages>
    <b:RefOrder>3</b:RefOrder>
  </b:Source>
</b:Sources>
</file>

<file path=customXml/itemProps1.xml><?xml version="1.0" encoding="utf-8"?>
<ds:datastoreItem xmlns:ds="http://schemas.openxmlformats.org/officeDocument/2006/customXml" ds:itemID="{5D40E00B-08ED-4EA0-B476-E23CC3255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Article_Ang(1).dot</Template>
  <TotalTime>459</TotalTime>
  <Pages>6</Pages>
  <Words>1738</Words>
  <Characters>9565</Characters>
  <Application>Microsoft Office Word</Application>
  <DocSecurity>0</DocSecurity>
  <Lines>79</Lines>
  <Paragraphs>22</Paragraphs>
  <ScaleCrop>false</ScaleCrop>
  <HeadingPairs>
    <vt:vector size="6" baseType="variant">
      <vt:variant>
        <vt:lpstr>العنوان</vt:lpstr>
      </vt:variant>
      <vt:variant>
        <vt:i4>1</vt:i4>
      </vt:variant>
      <vt:variant>
        <vt:lpstr>Title</vt:lpstr>
      </vt:variant>
      <vt:variant>
        <vt:i4>1</vt:i4>
      </vt:variant>
      <vt:variant>
        <vt:lpstr>Titre</vt:lpstr>
      </vt:variant>
      <vt:variant>
        <vt:i4>1</vt:i4>
      </vt:variant>
    </vt:vector>
  </HeadingPairs>
  <TitlesOfParts>
    <vt:vector size="3" baseType="lpstr">
      <vt:lpstr/>
      <vt:lpstr>Article_Standard</vt:lpstr>
      <vt:lpstr>Article_Standard</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Revue du chercheur</dc:subject>
  <dc:creator>SAAID Younes</dc:creator>
  <cp:keywords>ALTRALANG JOURNAL</cp:keywords>
  <dc:description/>
  <cp:lastModifiedBy>win10</cp:lastModifiedBy>
  <cp:revision>21</cp:revision>
  <cp:lastPrinted>2021-01-23T18:20:00Z</cp:lastPrinted>
  <dcterms:created xsi:type="dcterms:W3CDTF">2023-01-05T12:11:00Z</dcterms:created>
  <dcterms:modified xsi:type="dcterms:W3CDTF">2025-04-23T07:07:00Z</dcterms:modified>
</cp:coreProperties>
</file>